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61FCFCD" w14:textId="77777777" w:rsidR="00202E55" w:rsidRDefault="00202E55">
      <w:pPr>
        <w:pBdr>
          <w:bottom w:val="single" w:sz="4" w:space="1" w:color="000000"/>
        </w:pBdr>
        <w:rPr>
          <w:rFonts w:ascii="Calibri" w:eastAsia="Calibri" w:hAnsi="Calibri" w:cs="Calibri"/>
          <w:b/>
          <w:bCs/>
          <w:i/>
          <w:iCs/>
          <w:sz w:val="28"/>
          <w:szCs w:val="28"/>
        </w:rPr>
      </w:pPr>
    </w:p>
    <w:p w14:paraId="5D73B760" w14:textId="77777777" w:rsidR="00202E55"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Call to worship &amp; Lighting the Candle</w:t>
      </w:r>
    </w:p>
    <w:p w14:paraId="3B4ECECB" w14:textId="77777777" w:rsidR="00202E55" w:rsidRDefault="00000000">
      <w:pPr>
        <w:spacing w:before="200"/>
        <w:rPr>
          <w:rFonts w:ascii="Calibri" w:eastAsia="Calibri" w:hAnsi="Calibri" w:cs="Calibri"/>
          <w:sz w:val="22"/>
          <w:szCs w:val="22"/>
        </w:rPr>
      </w:pPr>
      <w:r>
        <w:rPr>
          <w:rFonts w:ascii="Calibri" w:eastAsia="Calibri" w:hAnsi="Calibri" w:cs="Calibri"/>
          <w:sz w:val="22"/>
          <w:szCs w:val="22"/>
        </w:rPr>
        <w:t xml:space="preserve">Extravagant God, </w:t>
      </w:r>
    </w:p>
    <w:p w14:paraId="59601152" w14:textId="77777777" w:rsidR="00202E55" w:rsidRDefault="00000000">
      <w:pPr>
        <w:rPr>
          <w:rFonts w:ascii="Calibri" w:eastAsia="Calibri" w:hAnsi="Calibri" w:cs="Calibri"/>
          <w:sz w:val="22"/>
          <w:szCs w:val="22"/>
        </w:rPr>
      </w:pPr>
      <w:r>
        <w:rPr>
          <w:rFonts w:ascii="Calibri" w:eastAsia="Calibri" w:hAnsi="Calibri" w:cs="Calibri"/>
          <w:sz w:val="22"/>
          <w:szCs w:val="22"/>
        </w:rPr>
        <w:t>You scatter seed without counting the cost,</w:t>
      </w:r>
    </w:p>
    <w:p w14:paraId="55854CE1"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not judging the soil </w:t>
      </w:r>
    </w:p>
    <w:p w14:paraId="75E348A0" w14:textId="77777777" w:rsidR="00202E55" w:rsidRDefault="00000000">
      <w:pPr>
        <w:rPr>
          <w:rFonts w:ascii="Calibri" w:eastAsia="Calibri" w:hAnsi="Calibri" w:cs="Calibri"/>
          <w:sz w:val="22"/>
          <w:szCs w:val="22"/>
        </w:rPr>
      </w:pPr>
      <w:r>
        <w:rPr>
          <w:rFonts w:ascii="Calibri" w:eastAsia="Calibri" w:hAnsi="Calibri" w:cs="Calibri"/>
          <w:sz w:val="22"/>
          <w:szCs w:val="22"/>
        </w:rPr>
        <w:t>but letting it fall where it will</w:t>
      </w:r>
    </w:p>
    <w:p w14:paraId="2B6609C1" w14:textId="77777777" w:rsidR="00202E55" w:rsidRDefault="00000000">
      <w:pPr>
        <w:rPr>
          <w:rFonts w:ascii="Calibri" w:eastAsia="Calibri" w:hAnsi="Calibri" w:cs="Calibri"/>
          <w:sz w:val="22"/>
          <w:szCs w:val="22"/>
        </w:rPr>
      </w:pPr>
      <w:r>
        <w:rPr>
          <w:rFonts w:ascii="Calibri" w:eastAsia="Calibri" w:hAnsi="Calibri" w:cs="Calibri"/>
          <w:sz w:val="22"/>
          <w:szCs w:val="22"/>
        </w:rPr>
        <w:t>and grow as it might, into the light.</w:t>
      </w:r>
    </w:p>
    <w:p w14:paraId="0490ECAF" w14:textId="77777777" w:rsidR="00202E55" w:rsidRDefault="00202E55">
      <w:pPr>
        <w:rPr>
          <w:rFonts w:ascii="Calibri" w:eastAsia="Calibri" w:hAnsi="Calibri" w:cs="Calibri"/>
          <w:sz w:val="22"/>
          <w:szCs w:val="22"/>
        </w:rPr>
      </w:pPr>
    </w:p>
    <w:p w14:paraId="46D4B88F" w14:textId="77777777" w:rsidR="00202E55" w:rsidRDefault="00000000">
      <w:pPr>
        <w:rPr>
          <w:rFonts w:ascii="Calibri" w:eastAsia="Calibri" w:hAnsi="Calibri" w:cs="Calibri"/>
          <w:sz w:val="22"/>
          <w:szCs w:val="22"/>
        </w:rPr>
      </w:pPr>
      <w:r>
        <w:rPr>
          <w:rFonts w:ascii="Calibri" w:eastAsia="Calibri" w:hAnsi="Calibri" w:cs="Calibri"/>
          <w:sz w:val="22"/>
          <w:szCs w:val="22"/>
        </w:rPr>
        <w:t>Draw us into your abundant presence.</w:t>
      </w:r>
    </w:p>
    <w:p w14:paraId="69B92E9F"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Nurture and nourish us </w:t>
      </w:r>
    </w:p>
    <w:p w14:paraId="003E8074" w14:textId="77777777" w:rsidR="00202E55" w:rsidRDefault="00000000">
      <w:pPr>
        <w:rPr>
          <w:rFonts w:ascii="Calibri" w:eastAsia="Calibri" w:hAnsi="Calibri" w:cs="Calibri"/>
          <w:sz w:val="22"/>
          <w:szCs w:val="22"/>
        </w:rPr>
      </w:pPr>
      <w:r>
        <w:rPr>
          <w:rFonts w:ascii="Calibri" w:eastAsia="Calibri" w:hAnsi="Calibri" w:cs="Calibri"/>
          <w:sz w:val="22"/>
          <w:szCs w:val="22"/>
        </w:rPr>
        <w:t>with patience and persistence,</w:t>
      </w:r>
    </w:p>
    <w:p w14:paraId="78D28AD3" w14:textId="77777777" w:rsidR="00202E55" w:rsidRDefault="00000000">
      <w:pPr>
        <w:rPr>
          <w:rFonts w:ascii="Calibri" w:eastAsia="Calibri" w:hAnsi="Calibri" w:cs="Calibri"/>
          <w:sz w:val="22"/>
          <w:szCs w:val="22"/>
        </w:rPr>
      </w:pPr>
      <w:r>
        <w:rPr>
          <w:rFonts w:ascii="Calibri" w:eastAsia="Calibri" w:hAnsi="Calibri" w:cs="Calibri"/>
          <w:sz w:val="22"/>
          <w:szCs w:val="22"/>
        </w:rPr>
        <w:t>as we walk the way of Jesus</w:t>
      </w:r>
    </w:p>
    <w:p w14:paraId="4024B2B2" w14:textId="77777777" w:rsidR="00202E55" w:rsidRDefault="00000000">
      <w:pPr>
        <w:rPr>
          <w:rFonts w:ascii="Calibri" w:eastAsia="Calibri" w:hAnsi="Calibri" w:cs="Calibri"/>
          <w:sz w:val="22"/>
          <w:szCs w:val="22"/>
        </w:rPr>
      </w:pPr>
      <w:r>
        <w:rPr>
          <w:rFonts w:ascii="Calibri" w:eastAsia="Calibri" w:hAnsi="Calibri" w:cs="Calibri"/>
          <w:sz w:val="22"/>
          <w:szCs w:val="22"/>
        </w:rPr>
        <w:t>in the company of the Spirit,</w:t>
      </w:r>
    </w:p>
    <w:p w14:paraId="5AE82A0F"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ancient and ever new. </w:t>
      </w:r>
    </w:p>
    <w:p w14:paraId="17A261A9" w14:textId="77777777" w:rsidR="00202E55" w:rsidRDefault="00202E55">
      <w:pPr>
        <w:rPr>
          <w:rFonts w:ascii="Calibri" w:eastAsia="Calibri" w:hAnsi="Calibri" w:cs="Calibri"/>
          <w:sz w:val="22"/>
          <w:szCs w:val="22"/>
        </w:rPr>
      </w:pPr>
    </w:p>
    <w:p w14:paraId="4B894C90" w14:textId="77777777" w:rsidR="00202E55" w:rsidRDefault="00000000">
      <w:pPr>
        <w:rPr>
          <w:rFonts w:ascii="Calibri" w:eastAsia="Calibri" w:hAnsi="Calibri" w:cs="Calibri"/>
          <w:i/>
          <w:iCs/>
          <w:sz w:val="22"/>
          <w:szCs w:val="22"/>
        </w:rPr>
      </w:pPr>
      <w:r>
        <w:rPr>
          <w:rFonts w:ascii="Calibri" w:eastAsia="Calibri" w:hAnsi="Calibri" w:cs="Calibri"/>
          <w:b/>
          <w:bCs/>
          <w:sz w:val="22"/>
          <w:szCs w:val="22"/>
        </w:rPr>
        <w:tab/>
      </w:r>
      <w:r>
        <w:rPr>
          <w:rFonts w:ascii="Calibri" w:eastAsia="Calibri" w:hAnsi="Calibri" w:cs="Calibri"/>
          <w:i/>
          <w:iCs/>
          <w:sz w:val="22"/>
          <w:szCs w:val="22"/>
        </w:rPr>
        <w:t xml:space="preserve">Light the candle - Christ is with us. </w:t>
      </w:r>
    </w:p>
    <w:p w14:paraId="6D4B04AE" w14:textId="77777777" w:rsidR="00202E55" w:rsidRDefault="00202E55">
      <w:pPr>
        <w:rPr>
          <w:rFonts w:ascii="Calibri" w:eastAsia="Calibri" w:hAnsi="Calibri" w:cs="Calibri"/>
          <w:b/>
          <w:bCs/>
          <w:i/>
          <w:iCs/>
          <w:sz w:val="22"/>
          <w:szCs w:val="22"/>
        </w:rPr>
      </w:pPr>
    </w:p>
    <w:p w14:paraId="71FF7547" w14:textId="77777777" w:rsidR="00202E55" w:rsidRDefault="00000000">
      <w:pPr>
        <w:pBdr>
          <w:bottom w:val="single" w:sz="4" w:space="1" w:color="000000"/>
        </w:pBdr>
        <w:rPr>
          <w:rFonts w:ascii="Calibri" w:eastAsia="Calibri" w:hAnsi="Calibri" w:cs="Calibri"/>
          <w:b/>
          <w:bCs/>
          <w:i/>
          <w:iCs/>
          <w:color w:val="000000"/>
          <w:sz w:val="28"/>
          <w:szCs w:val="28"/>
        </w:rPr>
      </w:pPr>
      <w:r>
        <w:rPr>
          <w:rFonts w:ascii="Calibri" w:eastAsia="Calibri" w:hAnsi="Calibri" w:cs="Calibri"/>
          <w:b/>
          <w:bCs/>
          <w:i/>
          <w:iCs/>
          <w:color w:val="000000"/>
          <w:sz w:val="28"/>
          <w:szCs w:val="28"/>
        </w:rPr>
        <w:t>Acknowledging</w:t>
      </w:r>
    </w:p>
    <w:p w14:paraId="70431E8C" w14:textId="77777777" w:rsidR="00202E55"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noProof/>
          <w:sz w:val="28"/>
          <w:szCs w:val="28"/>
        </w:rPr>
        <w:drawing>
          <wp:inline distT="0" distB="0" distL="0" distR="0" wp14:anchorId="53D678F2" wp14:editId="65EAC051">
            <wp:extent cx="2640965" cy="723726"/>
            <wp:effectExtent l="0" t="0" r="0" b="0"/>
            <wp:docPr id="2" name="image3.png" descr="../UCA%20LOGO/UAICC-logo.png"/>
            <wp:cNvGraphicFramePr/>
            <a:graphic xmlns:a="http://schemas.openxmlformats.org/drawingml/2006/main">
              <a:graphicData uri="http://schemas.openxmlformats.org/drawingml/2006/picture">
                <pic:pic xmlns:pic="http://schemas.openxmlformats.org/drawingml/2006/picture">
                  <pic:nvPicPr>
                    <pic:cNvPr id="0" name="image3.png" descr="../UCA%20LOGO/UAICC-logo.png"/>
                    <pic:cNvPicPr preferRelativeResize="0"/>
                  </pic:nvPicPr>
                  <pic:blipFill>
                    <a:blip r:embed="rId7"/>
                    <a:srcRect/>
                    <a:stretch>
                      <a:fillRect/>
                    </a:stretch>
                  </pic:blipFill>
                  <pic:spPr>
                    <a:xfrm>
                      <a:off x="0" y="0"/>
                      <a:ext cx="2640965" cy="723726"/>
                    </a:xfrm>
                    <a:prstGeom prst="rect">
                      <a:avLst/>
                    </a:prstGeom>
                    <a:ln/>
                  </pic:spPr>
                </pic:pic>
              </a:graphicData>
            </a:graphic>
          </wp:inline>
        </w:drawing>
      </w:r>
    </w:p>
    <w:p w14:paraId="59F7E781" w14:textId="77777777" w:rsidR="00202E55" w:rsidRDefault="00000000">
      <w:pPr>
        <w:spacing w:after="160"/>
        <w:jc w:val="both"/>
        <w:rPr>
          <w:rFonts w:ascii="Calibri" w:eastAsia="Calibri" w:hAnsi="Calibri" w:cs="Calibri"/>
          <w:sz w:val="22"/>
          <w:szCs w:val="22"/>
        </w:rPr>
      </w:pPr>
      <w:r>
        <w:rPr>
          <w:rFonts w:ascii="Calibri" w:eastAsia="Calibri" w:hAnsi="Calibri" w:cs="Calibri"/>
          <w:sz w:val="22"/>
          <w:szCs w:val="22"/>
        </w:rPr>
        <w:t xml:space="preserve">The Ancient of Days breathed life into this land and her peoples. From time beyond our reckoning the </w:t>
      </w:r>
      <w:r>
        <w:rPr>
          <w:rFonts w:ascii="Calibri" w:eastAsia="Calibri" w:hAnsi="Calibri" w:cs="Calibri"/>
          <w:i/>
          <w:iCs/>
          <w:sz w:val="22"/>
          <w:szCs w:val="22"/>
        </w:rPr>
        <w:t>(please name the people on whose land you gather)</w:t>
      </w:r>
      <w:r>
        <w:rPr>
          <w:rFonts w:ascii="Calibri" w:eastAsia="Calibri" w:hAnsi="Calibri" w:cs="Calibri"/>
          <w:sz w:val="22"/>
          <w:szCs w:val="22"/>
        </w:rPr>
        <w:t xml:space="preserve"> People, the Traditional Custodians, have blessed this place through their law and customs, their care and life. We pay respects to their Elders and leaders past and </w:t>
      </w:r>
      <w:proofErr w:type="gramStart"/>
      <w:r>
        <w:rPr>
          <w:rFonts w:ascii="Calibri" w:eastAsia="Calibri" w:hAnsi="Calibri" w:cs="Calibri"/>
          <w:sz w:val="22"/>
          <w:szCs w:val="22"/>
        </w:rPr>
        <w:t>present, and</w:t>
      </w:r>
      <w:proofErr w:type="gramEnd"/>
      <w:r>
        <w:rPr>
          <w:rFonts w:ascii="Calibri" w:eastAsia="Calibri" w:hAnsi="Calibri" w:cs="Calibri"/>
          <w:sz w:val="22"/>
          <w:szCs w:val="22"/>
        </w:rPr>
        <w:t xml:space="preserve"> pray for the future of their communities. May we walk gently and respectfully on this Land.</w:t>
      </w:r>
    </w:p>
    <w:p w14:paraId="16792971" w14:textId="77777777" w:rsidR="00202E55" w:rsidRDefault="00202E55">
      <w:pPr>
        <w:pBdr>
          <w:top w:val="nil"/>
          <w:left w:val="nil"/>
          <w:bottom w:val="nil"/>
          <w:right w:val="nil"/>
          <w:between w:val="nil"/>
        </w:pBdr>
        <w:rPr>
          <w:rFonts w:ascii="Calibri" w:eastAsia="Calibri" w:hAnsi="Calibri" w:cs="Calibri"/>
          <w:sz w:val="28"/>
          <w:szCs w:val="28"/>
        </w:rPr>
      </w:pPr>
    </w:p>
    <w:p w14:paraId="413784E7" w14:textId="77777777" w:rsidR="00202E55" w:rsidRDefault="00000000">
      <w:pPr>
        <w:pBdr>
          <w:bottom w:val="single" w:sz="4" w:space="1" w:color="000000"/>
        </w:pBdr>
        <w:rPr>
          <w:rFonts w:ascii="Calibri" w:eastAsia="Calibri" w:hAnsi="Calibri" w:cs="Calibri"/>
          <w:b/>
          <w:bCs/>
          <w:i/>
          <w:iCs/>
        </w:rPr>
      </w:pPr>
      <w:r>
        <w:rPr>
          <w:rFonts w:ascii="Calibri" w:eastAsia="Calibri" w:hAnsi="Calibri" w:cs="Calibri"/>
          <w:b/>
          <w:bCs/>
          <w:i/>
          <w:iCs/>
          <w:sz w:val="28"/>
          <w:szCs w:val="28"/>
        </w:rPr>
        <w:t>Singing -</w:t>
      </w:r>
      <w:r>
        <w:rPr>
          <w:rFonts w:ascii="Calibri" w:eastAsia="Calibri" w:hAnsi="Calibri" w:cs="Calibri"/>
          <w:b/>
          <w:bCs/>
          <w:i/>
          <w:iCs/>
        </w:rPr>
        <w:t xml:space="preserve"> Come down, O love </w:t>
      </w:r>
      <w:proofErr w:type="gramStart"/>
      <w:r>
        <w:rPr>
          <w:rFonts w:ascii="Calibri" w:eastAsia="Calibri" w:hAnsi="Calibri" w:cs="Calibri"/>
          <w:b/>
          <w:bCs/>
          <w:i/>
          <w:iCs/>
        </w:rPr>
        <w:t xml:space="preserve">divine  </w:t>
      </w:r>
      <w:proofErr w:type="spellStart"/>
      <w:r>
        <w:rPr>
          <w:rFonts w:ascii="Calibri" w:eastAsia="Calibri" w:hAnsi="Calibri" w:cs="Calibri"/>
          <w:b/>
          <w:bCs/>
          <w:i/>
          <w:iCs/>
        </w:rPr>
        <w:t>TiS</w:t>
      </w:r>
      <w:proofErr w:type="spellEnd"/>
      <w:proofErr w:type="gramEnd"/>
      <w:r>
        <w:rPr>
          <w:rFonts w:ascii="Calibri" w:eastAsia="Calibri" w:hAnsi="Calibri" w:cs="Calibri"/>
          <w:b/>
          <w:bCs/>
          <w:i/>
          <w:iCs/>
        </w:rPr>
        <w:t xml:space="preserve"> 398</w:t>
      </w:r>
    </w:p>
    <w:p w14:paraId="09F27C3F" w14:textId="77777777" w:rsidR="00202E55" w:rsidRDefault="00000000">
      <w:pPr>
        <w:jc w:val="both"/>
        <w:rPr>
          <w:rFonts w:ascii="Calibri" w:eastAsia="Calibri" w:hAnsi="Calibri" w:cs="Calibri"/>
          <w:sz w:val="18"/>
          <w:szCs w:val="18"/>
        </w:rPr>
      </w:pPr>
      <w:r>
        <w:rPr>
          <w:rFonts w:ascii="Calibri" w:eastAsia="Calibri" w:hAnsi="Calibri" w:cs="Calibri"/>
          <w:sz w:val="18"/>
          <w:szCs w:val="18"/>
        </w:rPr>
        <w:t xml:space="preserve">OR: Bring many names beautiful and good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182</w:t>
      </w:r>
    </w:p>
    <w:p w14:paraId="369526B3" w14:textId="77777777" w:rsidR="00202E55" w:rsidRDefault="00000000">
      <w:pPr>
        <w:jc w:val="both"/>
        <w:rPr>
          <w:rFonts w:ascii="Calibri" w:eastAsia="Calibri" w:hAnsi="Calibri" w:cs="Calibri"/>
          <w:sz w:val="18"/>
          <w:szCs w:val="18"/>
        </w:rPr>
      </w:pPr>
      <w:r>
        <w:rPr>
          <w:rFonts w:ascii="Calibri" w:eastAsia="Calibri" w:hAnsi="Calibri" w:cs="Calibri"/>
          <w:sz w:val="18"/>
          <w:szCs w:val="18"/>
        </w:rPr>
        <w:t xml:space="preserve">OR: All people that on earth do </w:t>
      </w:r>
      <w:proofErr w:type="gramStart"/>
      <w:r>
        <w:rPr>
          <w:rFonts w:ascii="Calibri" w:eastAsia="Calibri" w:hAnsi="Calibri" w:cs="Calibri"/>
          <w:sz w:val="18"/>
          <w:szCs w:val="18"/>
        </w:rPr>
        <w:t xml:space="preserve">dwell  </w:t>
      </w:r>
      <w:proofErr w:type="spellStart"/>
      <w:r>
        <w:rPr>
          <w:rFonts w:ascii="Calibri" w:eastAsia="Calibri" w:hAnsi="Calibri" w:cs="Calibri"/>
          <w:sz w:val="18"/>
          <w:szCs w:val="18"/>
        </w:rPr>
        <w:t>TiS</w:t>
      </w:r>
      <w:proofErr w:type="spellEnd"/>
      <w:proofErr w:type="gramEnd"/>
      <w:r>
        <w:rPr>
          <w:rFonts w:ascii="Calibri" w:eastAsia="Calibri" w:hAnsi="Calibri" w:cs="Calibri"/>
          <w:sz w:val="18"/>
          <w:szCs w:val="18"/>
        </w:rPr>
        <w:t xml:space="preserve"> 59</w:t>
      </w:r>
    </w:p>
    <w:p w14:paraId="12FA6225" w14:textId="77777777" w:rsidR="00202E55" w:rsidRDefault="00202E55">
      <w:pPr>
        <w:pBdr>
          <w:bottom w:val="single" w:sz="4" w:space="1" w:color="000000"/>
        </w:pBdr>
        <w:rPr>
          <w:rFonts w:ascii="Calibri" w:eastAsia="Calibri" w:hAnsi="Calibri" w:cs="Calibri"/>
          <w:b/>
          <w:bCs/>
          <w:i/>
          <w:iCs/>
          <w:sz w:val="28"/>
          <w:szCs w:val="28"/>
        </w:rPr>
      </w:pPr>
    </w:p>
    <w:p w14:paraId="2A93D300" w14:textId="77777777" w:rsidR="00202E55"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Prayer</w:t>
      </w:r>
      <w:r>
        <w:rPr>
          <w:rFonts w:ascii="Calibri" w:eastAsia="Calibri" w:hAnsi="Calibri" w:cs="Calibri"/>
          <w:b/>
          <w:bCs/>
          <w:i/>
          <w:iCs/>
          <w:sz w:val="28"/>
          <w:szCs w:val="28"/>
        </w:rPr>
        <w:tab/>
      </w:r>
      <w:r>
        <w:rPr>
          <w:rFonts w:ascii="Calibri" w:eastAsia="Calibri" w:hAnsi="Calibri" w:cs="Calibri"/>
          <w:b/>
          <w:bCs/>
          <w:i/>
          <w:iCs/>
          <w:sz w:val="28"/>
          <w:szCs w:val="28"/>
        </w:rPr>
        <w:tab/>
      </w:r>
      <w:r>
        <w:rPr>
          <w:rFonts w:ascii="Calibri" w:eastAsia="Calibri" w:hAnsi="Calibri" w:cs="Calibri"/>
          <w:b/>
          <w:bCs/>
          <w:i/>
          <w:iCs/>
          <w:sz w:val="28"/>
          <w:szCs w:val="28"/>
        </w:rPr>
        <w:tab/>
      </w:r>
      <w:r>
        <w:rPr>
          <w:rFonts w:ascii="Calibri" w:eastAsia="Calibri" w:hAnsi="Calibri" w:cs="Calibri"/>
          <w:noProof/>
          <w:sz w:val="32"/>
          <w:szCs w:val="32"/>
        </w:rPr>
        <w:drawing>
          <wp:inline distT="0" distB="0" distL="0" distR="0" wp14:anchorId="79E0CC8C" wp14:editId="401410FE">
            <wp:extent cx="666115" cy="466090"/>
            <wp:effectExtent l="0" t="0" r="0" b="0"/>
            <wp:docPr id="3" name="image2.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drawing&#10;&#10;Description automatically generated"/>
                    <pic:cNvPicPr preferRelativeResize="0"/>
                  </pic:nvPicPr>
                  <pic:blipFill>
                    <a:blip r:embed="rId8"/>
                    <a:srcRect/>
                    <a:stretch>
                      <a:fillRect/>
                    </a:stretch>
                  </pic:blipFill>
                  <pic:spPr>
                    <a:xfrm>
                      <a:off x="0" y="0"/>
                      <a:ext cx="666115" cy="466090"/>
                    </a:xfrm>
                    <a:prstGeom prst="rect">
                      <a:avLst/>
                    </a:prstGeom>
                    <a:ln/>
                  </pic:spPr>
                </pic:pic>
              </a:graphicData>
            </a:graphic>
          </wp:inline>
        </w:drawing>
      </w:r>
    </w:p>
    <w:p w14:paraId="04126B43" w14:textId="77777777" w:rsidR="00202E55" w:rsidRDefault="00000000">
      <w:pPr>
        <w:spacing w:before="200"/>
        <w:jc w:val="both"/>
        <w:rPr>
          <w:rFonts w:ascii="Calibri" w:eastAsia="Calibri" w:hAnsi="Calibri" w:cs="Calibri"/>
          <w:sz w:val="22"/>
          <w:szCs w:val="22"/>
          <w:highlight w:val="white"/>
        </w:rPr>
      </w:pPr>
      <w:r>
        <w:rPr>
          <w:rFonts w:ascii="Calibri" w:eastAsia="Calibri" w:hAnsi="Calibri" w:cs="Calibri"/>
          <w:sz w:val="22"/>
          <w:szCs w:val="22"/>
          <w:highlight w:val="white"/>
        </w:rPr>
        <w:t xml:space="preserve">Our prayer today is a guided meditation - engage with this in your own way. Find a position that is comfortable; calm your body, letting the seat hold you, sensing the grounding of the earth below. You may choose to gently close your eyes. </w:t>
      </w:r>
    </w:p>
    <w:p w14:paraId="51A9AF06" w14:textId="77777777" w:rsidR="00202E55" w:rsidRDefault="00202E55">
      <w:pPr>
        <w:jc w:val="both"/>
        <w:rPr>
          <w:rFonts w:ascii="Calibri" w:eastAsia="Calibri" w:hAnsi="Calibri" w:cs="Calibri"/>
          <w:sz w:val="22"/>
          <w:szCs w:val="22"/>
          <w:highlight w:val="white"/>
        </w:rPr>
      </w:pPr>
    </w:p>
    <w:p w14:paraId="75AC502B" w14:textId="77777777" w:rsidR="00202E55" w:rsidRDefault="00000000">
      <w:pPr>
        <w:jc w:val="both"/>
        <w:rPr>
          <w:rFonts w:ascii="Calibri" w:eastAsia="Calibri" w:hAnsi="Calibri" w:cs="Calibri"/>
          <w:i/>
          <w:iCs/>
          <w:sz w:val="22"/>
          <w:szCs w:val="22"/>
          <w:highlight w:val="white"/>
        </w:rPr>
      </w:pPr>
      <w:r>
        <w:rPr>
          <w:rFonts w:ascii="Calibri" w:eastAsia="Calibri" w:hAnsi="Calibri" w:cs="Calibri"/>
          <w:sz w:val="22"/>
          <w:szCs w:val="22"/>
          <w:highlight w:val="white"/>
        </w:rPr>
        <w:t>Today’s reading from the gospel of Matthew begins in this way; “</w:t>
      </w:r>
      <w:r>
        <w:rPr>
          <w:rFonts w:ascii="Calibri" w:eastAsia="Calibri" w:hAnsi="Calibri" w:cs="Calibri"/>
          <w:i/>
          <w:iCs/>
          <w:sz w:val="22"/>
          <w:szCs w:val="22"/>
          <w:highlight w:val="white"/>
        </w:rPr>
        <w:t xml:space="preserve">That same day Jesus went out of the house and sat beside the sea.” </w:t>
      </w:r>
    </w:p>
    <w:p w14:paraId="6E8C7D66" w14:textId="77777777" w:rsidR="00202E55" w:rsidRDefault="00202E55">
      <w:pPr>
        <w:jc w:val="both"/>
        <w:rPr>
          <w:rFonts w:ascii="Calibri" w:eastAsia="Calibri" w:hAnsi="Calibri" w:cs="Calibri"/>
          <w:sz w:val="22"/>
          <w:szCs w:val="22"/>
          <w:highlight w:val="white"/>
        </w:rPr>
      </w:pPr>
    </w:p>
    <w:p w14:paraId="1EB3B4F5"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That day Jesus had been speaking to crowds of people and teaching many things, including the idea that all who follow him are connected as family. He went out of the house, from inside to outside, to sit beside the sea. He went out to find a quiet, calming place, maybe to pray. </w:t>
      </w:r>
    </w:p>
    <w:p w14:paraId="6F31DB11" w14:textId="77777777" w:rsidR="00202E55" w:rsidRDefault="00202E55">
      <w:pPr>
        <w:jc w:val="both"/>
        <w:rPr>
          <w:rFonts w:ascii="Calibri" w:eastAsia="Calibri" w:hAnsi="Calibri" w:cs="Calibri"/>
          <w:sz w:val="22"/>
          <w:szCs w:val="22"/>
          <w:highlight w:val="white"/>
        </w:rPr>
      </w:pPr>
    </w:p>
    <w:p w14:paraId="66AE00A0"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I invite you to imagine yourself doing the same. Go from inside to outside in your mind. Leave the people, thoughts, demands, ideas, worries or whatever crowds your soul and find a place to sit beside the sea. </w:t>
      </w:r>
    </w:p>
    <w:p w14:paraId="3C5AF814" w14:textId="77777777" w:rsidR="00202E55" w:rsidRDefault="00000000">
      <w:pPr>
        <w:jc w:val="both"/>
        <w:rPr>
          <w:rFonts w:ascii="Calibri" w:eastAsia="Calibri" w:hAnsi="Calibri" w:cs="Calibri"/>
          <w:i/>
          <w:iCs/>
          <w:sz w:val="22"/>
          <w:szCs w:val="22"/>
          <w:highlight w:val="white"/>
        </w:rPr>
      </w:pPr>
      <w:r>
        <w:rPr>
          <w:rFonts w:ascii="Calibri" w:eastAsia="Calibri" w:hAnsi="Calibri" w:cs="Calibri"/>
          <w:i/>
          <w:iCs/>
          <w:sz w:val="22"/>
          <w:szCs w:val="22"/>
          <w:highlight w:val="white"/>
        </w:rPr>
        <w:t xml:space="preserve">(leave a time of quiet) </w:t>
      </w:r>
    </w:p>
    <w:p w14:paraId="08EBFE12" w14:textId="77777777" w:rsidR="00202E55" w:rsidRDefault="00202E55">
      <w:pPr>
        <w:jc w:val="both"/>
        <w:rPr>
          <w:rFonts w:ascii="Calibri" w:eastAsia="Calibri" w:hAnsi="Calibri" w:cs="Calibri"/>
          <w:i/>
          <w:iCs/>
          <w:sz w:val="22"/>
          <w:szCs w:val="22"/>
          <w:highlight w:val="white"/>
        </w:rPr>
      </w:pPr>
    </w:p>
    <w:p w14:paraId="607EB41B"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It’s a calm day and your eye sweeps the expanse before you, all the way to the horizon. The sand is soft and welcoming. Waves wash in and retreat with a quiet, soothing, rhythmic sound. The sun rests a gentle warmth on your </w:t>
      </w:r>
      <w:proofErr w:type="gramStart"/>
      <w:r>
        <w:rPr>
          <w:rFonts w:ascii="Calibri" w:eastAsia="Calibri" w:hAnsi="Calibri" w:cs="Calibri"/>
          <w:sz w:val="22"/>
          <w:szCs w:val="22"/>
          <w:highlight w:val="white"/>
        </w:rPr>
        <w:t>back</w:t>
      </w:r>
      <w:proofErr w:type="gramEnd"/>
      <w:r>
        <w:rPr>
          <w:rFonts w:ascii="Calibri" w:eastAsia="Calibri" w:hAnsi="Calibri" w:cs="Calibri"/>
          <w:sz w:val="22"/>
          <w:szCs w:val="22"/>
          <w:highlight w:val="white"/>
        </w:rPr>
        <w:t xml:space="preserve"> and a light breeze plays in the trees and under the wings of gliding gulls. There is nothing you need to do. Being present to all that surrounds you is a way of giving thanks for your unique place in this wide and wonderful part of God’s creation. </w:t>
      </w:r>
    </w:p>
    <w:p w14:paraId="77D05928" w14:textId="77777777" w:rsidR="00202E55" w:rsidRDefault="00000000">
      <w:pPr>
        <w:jc w:val="both"/>
        <w:rPr>
          <w:rFonts w:ascii="Calibri" w:eastAsia="Calibri" w:hAnsi="Calibri" w:cs="Calibri"/>
          <w:sz w:val="22"/>
          <w:szCs w:val="22"/>
          <w:highlight w:val="white"/>
        </w:rPr>
      </w:pPr>
      <w:r>
        <w:rPr>
          <w:rFonts w:ascii="Calibri" w:eastAsia="Calibri" w:hAnsi="Calibri" w:cs="Calibri"/>
          <w:i/>
          <w:iCs/>
          <w:sz w:val="22"/>
          <w:szCs w:val="22"/>
          <w:highlight w:val="white"/>
        </w:rPr>
        <w:t xml:space="preserve">(leave a time of quiet) </w:t>
      </w:r>
    </w:p>
    <w:p w14:paraId="0EF93C36" w14:textId="77777777" w:rsidR="00202E55" w:rsidRDefault="00202E55">
      <w:pPr>
        <w:jc w:val="both"/>
        <w:rPr>
          <w:rFonts w:ascii="Calibri" w:eastAsia="Calibri" w:hAnsi="Calibri" w:cs="Calibri"/>
          <w:sz w:val="22"/>
          <w:szCs w:val="22"/>
          <w:highlight w:val="white"/>
        </w:rPr>
      </w:pPr>
    </w:p>
    <w:p w14:paraId="0A878DA8"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Your hand sifts through warm, fine sand where you are sitting and finds a small shell. Turn it over in your palm. It </w:t>
      </w:r>
      <w:proofErr w:type="gramStart"/>
      <w:r>
        <w:rPr>
          <w:rFonts w:ascii="Calibri" w:eastAsia="Calibri" w:hAnsi="Calibri" w:cs="Calibri"/>
          <w:sz w:val="22"/>
          <w:szCs w:val="22"/>
          <w:highlight w:val="white"/>
        </w:rPr>
        <w:t>brings to mind</w:t>
      </w:r>
      <w:proofErr w:type="gramEnd"/>
      <w:r>
        <w:rPr>
          <w:rFonts w:ascii="Calibri" w:eastAsia="Calibri" w:hAnsi="Calibri" w:cs="Calibri"/>
          <w:sz w:val="22"/>
          <w:szCs w:val="22"/>
          <w:highlight w:val="white"/>
        </w:rPr>
        <w:t xml:space="preserve"> the places and people where you have found shelter, a home, a sense of belonging. As you remember, you celebrate the outrageous love that shelters you.</w:t>
      </w:r>
    </w:p>
    <w:p w14:paraId="0D5215B0" w14:textId="77777777" w:rsidR="00202E55" w:rsidRDefault="00000000">
      <w:pPr>
        <w:jc w:val="both"/>
        <w:rPr>
          <w:rFonts w:ascii="Calibri" w:eastAsia="Calibri" w:hAnsi="Calibri" w:cs="Calibri"/>
          <w:i/>
          <w:iCs/>
          <w:sz w:val="22"/>
          <w:szCs w:val="22"/>
          <w:highlight w:val="white"/>
        </w:rPr>
      </w:pPr>
      <w:r>
        <w:rPr>
          <w:rFonts w:ascii="Calibri" w:eastAsia="Calibri" w:hAnsi="Calibri" w:cs="Calibri"/>
          <w:i/>
          <w:iCs/>
          <w:sz w:val="22"/>
          <w:szCs w:val="22"/>
          <w:highlight w:val="white"/>
        </w:rPr>
        <w:t xml:space="preserve">(leave a time of quiet) </w:t>
      </w:r>
    </w:p>
    <w:p w14:paraId="2116C87F" w14:textId="77777777" w:rsidR="00202E55" w:rsidRDefault="00202E55">
      <w:pPr>
        <w:jc w:val="both"/>
        <w:rPr>
          <w:rFonts w:ascii="Calibri" w:eastAsia="Calibri" w:hAnsi="Calibri" w:cs="Calibri"/>
          <w:i/>
          <w:iCs/>
          <w:sz w:val="22"/>
          <w:szCs w:val="22"/>
          <w:highlight w:val="white"/>
        </w:rPr>
      </w:pPr>
    </w:p>
    <w:p w14:paraId="32A750CD" w14:textId="4DCDC33D"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Now your hand finds a small stone, worn smooth from the constant movement of water and sand over the surface. You recall times when things were hard, and rest was elusive. When you were tossed around by raging </w:t>
      </w:r>
      <w:proofErr w:type="gramStart"/>
      <w:r>
        <w:rPr>
          <w:rFonts w:ascii="Calibri" w:eastAsia="Calibri" w:hAnsi="Calibri" w:cs="Calibri"/>
          <w:sz w:val="22"/>
          <w:szCs w:val="22"/>
          <w:highlight w:val="white"/>
        </w:rPr>
        <w:t>storms, or</w:t>
      </w:r>
      <w:proofErr w:type="gramEnd"/>
      <w:r>
        <w:rPr>
          <w:rFonts w:ascii="Calibri" w:eastAsia="Calibri" w:hAnsi="Calibri" w:cs="Calibri"/>
          <w:sz w:val="22"/>
          <w:szCs w:val="22"/>
          <w:highlight w:val="white"/>
        </w:rPr>
        <w:t xml:space="preserve"> tumbled </w:t>
      </w:r>
      <w:proofErr w:type="gramStart"/>
      <w:r>
        <w:rPr>
          <w:rFonts w:ascii="Calibri" w:eastAsia="Calibri" w:hAnsi="Calibri" w:cs="Calibri"/>
          <w:sz w:val="22"/>
          <w:szCs w:val="22"/>
          <w:highlight w:val="white"/>
        </w:rPr>
        <w:t>over and over</w:t>
      </w:r>
      <w:proofErr w:type="gramEnd"/>
      <w:r>
        <w:rPr>
          <w:rFonts w:ascii="Calibri" w:eastAsia="Calibri" w:hAnsi="Calibri" w:cs="Calibri"/>
          <w:sz w:val="22"/>
          <w:szCs w:val="22"/>
          <w:highlight w:val="white"/>
        </w:rPr>
        <w:t xml:space="preserve"> in pain or shame or grief. Your fingers close around the stone, feeling its strength and resistance. You consider what it might be like to let it go.</w:t>
      </w:r>
      <w:r w:rsidR="005608C5">
        <w:rPr>
          <w:rFonts w:ascii="Calibri" w:eastAsia="Calibri" w:hAnsi="Calibri" w:cs="Calibri"/>
          <w:sz w:val="22"/>
          <w:szCs w:val="22"/>
          <w:highlight w:val="white"/>
        </w:rPr>
        <w:t xml:space="preserve"> </w:t>
      </w:r>
      <w:r>
        <w:rPr>
          <w:rFonts w:ascii="Calibri" w:eastAsia="Calibri" w:hAnsi="Calibri" w:cs="Calibri"/>
          <w:i/>
          <w:iCs/>
          <w:sz w:val="22"/>
          <w:szCs w:val="22"/>
          <w:highlight w:val="white"/>
        </w:rPr>
        <w:t xml:space="preserve">(leave a time of quiet) </w:t>
      </w:r>
    </w:p>
    <w:p w14:paraId="6915CD21"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 xml:space="preserve">Rising from where you are sitting, still carrying the stone, you move to the water’s edge. Maybe this is about asking for </w:t>
      </w:r>
      <w:proofErr w:type="gramStart"/>
      <w:r>
        <w:rPr>
          <w:rFonts w:ascii="Calibri" w:eastAsia="Calibri" w:hAnsi="Calibri" w:cs="Calibri"/>
          <w:sz w:val="22"/>
          <w:szCs w:val="22"/>
          <w:highlight w:val="white"/>
        </w:rPr>
        <w:t>forgiveness, or</w:t>
      </w:r>
      <w:proofErr w:type="gramEnd"/>
      <w:r>
        <w:rPr>
          <w:rFonts w:ascii="Calibri" w:eastAsia="Calibri" w:hAnsi="Calibri" w:cs="Calibri"/>
          <w:sz w:val="22"/>
          <w:szCs w:val="22"/>
          <w:highlight w:val="white"/>
        </w:rPr>
        <w:t xml:space="preserve"> letting go of past hurt or offering your pain to the One who invites you to lay your burdens down. When you are ready, take a last look at your stone and place it down in the water, or throw it far out into the waves. Release. </w:t>
      </w:r>
    </w:p>
    <w:p w14:paraId="046B565D" w14:textId="77777777" w:rsidR="00202E55" w:rsidRDefault="00000000">
      <w:pPr>
        <w:jc w:val="both"/>
        <w:rPr>
          <w:rFonts w:ascii="Calibri" w:eastAsia="Calibri" w:hAnsi="Calibri" w:cs="Calibri"/>
          <w:i/>
          <w:iCs/>
          <w:sz w:val="22"/>
          <w:szCs w:val="22"/>
          <w:highlight w:val="white"/>
        </w:rPr>
      </w:pPr>
      <w:r>
        <w:rPr>
          <w:rFonts w:ascii="Calibri" w:eastAsia="Calibri" w:hAnsi="Calibri" w:cs="Calibri"/>
          <w:i/>
          <w:iCs/>
          <w:sz w:val="22"/>
          <w:szCs w:val="22"/>
          <w:highlight w:val="white"/>
        </w:rPr>
        <w:t xml:space="preserve">(leave a time of quiet) </w:t>
      </w:r>
    </w:p>
    <w:p w14:paraId="24DCEC6D" w14:textId="77777777" w:rsidR="00202E55" w:rsidRDefault="00202E55">
      <w:pPr>
        <w:jc w:val="both"/>
        <w:rPr>
          <w:rFonts w:ascii="Calibri" w:eastAsia="Calibri" w:hAnsi="Calibri" w:cs="Calibri"/>
          <w:i/>
          <w:iCs/>
          <w:sz w:val="22"/>
          <w:szCs w:val="22"/>
          <w:highlight w:val="white"/>
        </w:rPr>
      </w:pPr>
    </w:p>
    <w:p w14:paraId="4A66E5BE"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You may choose to go back to where you were sitting, or walk a little way along the beach, splash in the shallows or dive in and swim in the sea. Whatever you choose, know this; you are loved, forgiven and blessed. You are kin in the Spirit with all that is. </w:t>
      </w:r>
    </w:p>
    <w:p w14:paraId="68888330" w14:textId="77777777" w:rsidR="00202E55" w:rsidRDefault="00000000">
      <w:pPr>
        <w:jc w:val="both"/>
        <w:rPr>
          <w:rFonts w:ascii="Calibri" w:eastAsia="Calibri" w:hAnsi="Calibri" w:cs="Calibri"/>
          <w:i/>
          <w:iCs/>
          <w:sz w:val="22"/>
          <w:szCs w:val="22"/>
          <w:highlight w:val="white"/>
        </w:rPr>
      </w:pPr>
      <w:r>
        <w:rPr>
          <w:rFonts w:ascii="Calibri" w:eastAsia="Calibri" w:hAnsi="Calibri" w:cs="Calibri"/>
          <w:i/>
          <w:iCs/>
          <w:sz w:val="22"/>
          <w:szCs w:val="22"/>
          <w:highlight w:val="white"/>
        </w:rPr>
        <w:t xml:space="preserve">(leave a time of quiet) </w:t>
      </w:r>
    </w:p>
    <w:p w14:paraId="581DA81F" w14:textId="77777777" w:rsidR="00202E55" w:rsidRDefault="00202E55">
      <w:pPr>
        <w:jc w:val="both"/>
        <w:rPr>
          <w:rFonts w:ascii="Calibri" w:eastAsia="Calibri" w:hAnsi="Calibri" w:cs="Calibri"/>
          <w:i/>
          <w:iCs/>
          <w:sz w:val="22"/>
          <w:szCs w:val="22"/>
          <w:highlight w:val="white"/>
        </w:rPr>
      </w:pPr>
    </w:p>
    <w:p w14:paraId="04C78562" w14:textId="77777777" w:rsidR="00202E55"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It’s time to come back now. Gently wiggle your hands and feet and open your eyes. Know that you can return to this spot on the sand any time. You can go from inside to outside in your </w:t>
      </w:r>
      <w:proofErr w:type="gramStart"/>
      <w:r>
        <w:rPr>
          <w:rFonts w:ascii="Calibri" w:eastAsia="Calibri" w:hAnsi="Calibri" w:cs="Calibri"/>
          <w:sz w:val="22"/>
          <w:szCs w:val="22"/>
          <w:highlight w:val="white"/>
        </w:rPr>
        <w:t>mind, and</w:t>
      </w:r>
      <w:proofErr w:type="gramEnd"/>
      <w:r>
        <w:rPr>
          <w:rFonts w:ascii="Calibri" w:eastAsia="Calibri" w:hAnsi="Calibri" w:cs="Calibri"/>
          <w:sz w:val="22"/>
          <w:szCs w:val="22"/>
          <w:highlight w:val="white"/>
        </w:rPr>
        <w:t xml:space="preserve"> pray in this way.</w:t>
      </w:r>
    </w:p>
    <w:p w14:paraId="7554A517" w14:textId="77777777" w:rsidR="00202E55" w:rsidRDefault="00202E55">
      <w:pPr>
        <w:jc w:val="both"/>
        <w:rPr>
          <w:rFonts w:ascii="Calibri" w:eastAsia="Calibri" w:hAnsi="Calibri" w:cs="Calibri"/>
          <w:sz w:val="22"/>
          <w:szCs w:val="22"/>
          <w:highlight w:val="white"/>
        </w:rPr>
      </w:pPr>
    </w:p>
    <w:p w14:paraId="4B4E4ECD" w14:textId="77777777" w:rsidR="00202E55" w:rsidRDefault="00000000">
      <w:pPr>
        <w:jc w:val="both"/>
        <w:rPr>
          <w:rFonts w:ascii="Calibri" w:eastAsia="Calibri" w:hAnsi="Calibri" w:cs="Calibri"/>
          <w:b/>
          <w:bCs/>
          <w:sz w:val="22"/>
          <w:szCs w:val="22"/>
          <w:highlight w:val="white"/>
        </w:rPr>
      </w:pPr>
      <w:r>
        <w:rPr>
          <w:rFonts w:ascii="Calibri" w:eastAsia="Calibri" w:hAnsi="Calibri" w:cs="Calibri"/>
          <w:sz w:val="22"/>
          <w:szCs w:val="22"/>
          <w:highlight w:val="white"/>
        </w:rPr>
        <w:t xml:space="preserve">And all the people say: </w:t>
      </w:r>
      <w:r>
        <w:rPr>
          <w:rFonts w:ascii="Calibri" w:eastAsia="Calibri" w:hAnsi="Calibri" w:cs="Calibri"/>
          <w:b/>
          <w:bCs/>
          <w:sz w:val="22"/>
          <w:szCs w:val="22"/>
          <w:highlight w:val="white"/>
        </w:rPr>
        <w:t xml:space="preserve">Amen. </w:t>
      </w:r>
    </w:p>
    <w:p w14:paraId="1631FA72" w14:textId="77777777" w:rsidR="00202E55" w:rsidRDefault="00202E55">
      <w:pPr>
        <w:rPr>
          <w:rFonts w:ascii="Calibri" w:eastAsia="Calibri" w:hAnsi="Calibri" w:cs="Calibri"/>
          <w:b/>
          <w:bCs/>
        </w:rPr>
      </w:pPr>
    </w:p>
    <w:p w14:paraId="1661B771" w14:textId="77777777" w:rsidR="00202E55"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Passing the peace</w:t>
      </w:r>
    </w:p>
    <w:p w14:paraId="3DC71D3A" w14:textId="77777777" w:rsidR="00202E55" w:rsidRDefault="00000000">
      <w:pPr>
        <w:spacing w:before="200"/>
        <w:rPr>
          <w:rFonts w:ascii="Calibri" w:eastAsia="Calibri" w:hAnsi="Calibri" w:cs="Calibri"/>
          <w:sz w:val="22"/>
          <w:szCs w:val="22"/>
        </w:rPr>
      </w:pPr>
      <w:r>
        <w:rPr>
          <w:rFonts w:ascii="Calibri" w:eastAsia="Calibri" w:hAnsi="Calibri" w:cs="Calibri"/>
          <w:sz w:val="22"/>
          <w:szCs w:val="22"/>
        </w:rPr>
        <w:t xml:space="preserve">May the Peace of God dwell with you: </w:t>
      </w:r>
    </w:p>
    <w:p w14:paraId="1AB9163C" w14:textId="77777777" w:rsidR="00202E55" w:rsidRDefault="00000000">
      <w:pPr>
        <w:rPr>
          <w:rFonts w:ascii="Calibri" w:eastAsia="Calibri" w:hAnsi="Calibri" w:cs="Calibri"/>
          <w:b/>
          <w:bCs/>
          <w:i/>
          <w:iCs/>
          <w:sz w:val="26"/>
          <w:szCs w:val="26"/>
        </w:rPr>
      </w:pPr>
      <w:r>
        <w:rPr>
          <w:rFonts w:ascii="Calibri" w:eastAsia="Calibri" w:hAnsi="Calibri" w:cs="Calibri"/>
          <w:b/>
          <w:bCs/>
          <w:sz w:val="22"/>
          <w:szCs w:val="22"/>
        </w:rPr>
        <w:t xml:space="preserve">and </w:t>
      </w:r>
      <w:proofErr w:type="gramStart"/>
      <w:r>
        <w:rPr>
          <w:rFonts w:ascii="Calibri" w:eastAsia="Calibri" w:hAnsi="Calibri" w:cs="Calibri"/>
          <w:b/>
          <w:bCs/>
          <w:sz w:val="22"/>
          <w:szCs w:val="22"/>
        </w:rPr>
        <w:t>also</w:t>
      </w:r>
      <w:proofErr w:type="gramEnd"/>
      <w:r>
        <w:rPr>
          <w:rFonts w:ascii="Calibri" w:eastAsia="Calibri" w:hAnsi="Calibri" w:cs="Calibri"/>
          <w:b/>
          <w:bCs/>
          <w:sz w:val="22"/>
          <w:szCs w:val="22"/>
        </w:rPr>
        <w:t xml:space="preserve"> with you.</w:t>
      </w:r>
    </w:p>
    <w:p w14:paraId="4996BF4F" w14:textId="77777777" w:rsidR="00202E55" w:rsidRDefault="00202E55">
      <w:pPr>
        <w:rPr>
          <w:rFonts w:ascii="Calibri" w:eastAsia="Calibri" w:hAnsi="Calibri" w:cs="Calibri"/>
          <w:b/>
          <w:bCs/>
          <w:i/>
          <w:iCs/>
          <w:sz w:val="28"/>
          <w:szCs w:val="28"/>
        </w:rPr>
      </w:pPr>
    </w:p>
    <w:p w14:paraId="3736066D" w14:textId="77777777" w:rsidR="00202E55" w:rsidRDefault="00000000">
      <w:pPr>
        <w:pBdr>
          <w:bottom w:val="single" w:sz="4" w:space="1" w:color="000000"/>
        </w:pBdr>
        <w:tabs>
          <w:tab w:val="left" w:pos="360"/>
        </w:tabs>
        <w:rPr>
          <w:rFonts w:ascii="Calibri" w:eastAsia="Calibri" w:hAnsi="Calibri" w:cs="Calibri"/>
          <w:b/>
          <w:bCs/>
          <w:i/>
          <w:iCs/>
          <w:color w:val="000000"/>
          <w:sz w:val="28"/>
          <w:szCs w:val="28"/>
        </w:rPr>
      </w:pPr>
      <w:r>
        <w:rPr>
          <w:rFonts w:ascii="Calibri" w:eastAsia="Calibri" w:hAnsi="Calibri" w:cs="Calibri"/>
          <w:b/>
          <w:bCs/>
          <w:i/>
          <w:iCs/>
          <w:color w:val="000000"/>
          <w:sz w:val="28"/>
          <w:szCs w:val="28"/>
        </w:rPr>
        <w:t>Listening</w:t>
      </w:r>
    </w:p>
    <w:p w14:paraId="2EA15D70" w14:textId="77777777" w:rsidR="00202E55" w:rsidRDefault="00000000">
      <w:pPr>
        <w:spacing w:before="200"/>
        <w:rPr>
          <w:rFonts w:ascii="Calibri" w:eastAsia="Calibri" w:hAnsi="Calibri" w:cs="Calibri"/>
          <w:sz w:val="22"/>
          <w:szCs w:val="22"/>
          <w:highlight w:val="white"/>
        </w:rPr>
      </w:pPr>
      <w:r>
        <w:rPr>
          <w:rFonts w:ascii="Calibri" w:eastAsia="Calibri" w:hAnsi="Calibri" w:cs="Calibri"/>
          <w:sz w:val="22"/>
          <w:szCs w:val="22"/>
        </w:rPr>
        <w:t xml:space="preserve">Read: </w:t>
      </w:r>
      <w:r>
        <w:rPr>
          <w:rFonts w:ascii="Calibri" w:eastAsia="Calibri" w:hAnsi="Calibri" w:cs="Calibri"/>
          <w:sz w:val="22"/>
          <w:szCs w:val="22"/>
          <w:highlight w:val="white"/>
        </w:rPr>
        <w:t>Genesis 25:19-34</w:t>
      </w:r>
    </w:p>
    <w:p w14:paraId="7F8A635B" w14:textId="77777777" w:rsidR="00202E55" w:rsidRDefault="00202E55">
      <w:pPr>
        <w:rPr>
          <w:rFonts w:ascii="Calibri" w:eastAsia="Calibri" w:hAnsi="Calibri" w:cs="Calibri"/>
          <w:sz w:val="22"/>
          <w:szCs w:val="22"/>
          <w:highlight w:val="white"/>
        </w:rPr>
      </w:pPr>
    </w:p>
    <w:p w14:paraId="7B1299CF" w14:textId="77777777" w:rsidR="00202E55" w:rsidRDefault="00000000">
      <w:pPr>
        <w:pStyle w:val="Heading1"/>
        <w:keepNext w:val="0"/>
        <w:keepLines w:val="0"/>
        <w:shd w:val="clear" w:color="auto" w:fill="FFFFFF"/>
        <w:spacing w:before="0" w:after="0"/>
        <w:ind w:right="240" w:firstLine="720"/>
        <w:rPr>
          <w:rFonts w:ascii="Calibri" w:eastAsia="Calibri" w:hAnsi="Calibri" w:cs="Calibri"/>
          <w:b w:val="0"/>
          <w:bCs w:val="0"/>
          <w:i/>
          <w:iCs/>
          <w:sz w:val="22"/>
          <w:szCs w:val="22"/>
          <w:highlight w:val="white"/>
        </w:rPr>
      </w:pPr>
      <w:bookmarkStart w:id="0" w:name="_3nnjtxgvkwn3" w:colFirst="0" w:colLast="0"/>
      <w:bookmarkEnd w:id="0"/>
      <w:r>
        <w:rPr>
          <w:rFonts w:ascii="Calibri" w:eastAsia="Calibri" w:hAnsi="Calibri" w:cs="Calibri"/>
          <w:b w:val="0"/>
          <w:bCs w:val="0"/>
          <w:i/>
          <w:iCs/>
          <w:sz w:val="22"/>
          <w:szCs w:val="22"/>
          <w:highlight w:val="white"/>
        </w:rPr>
        <w:t>Responsive Psalm 119:105-112</w:t>
      </w:r>
    </w:p>
    <w:p w14:paraId="13A38EDE" w14:textId="77777777" w:rsidR="00202E55" w:rsidRDefault="00202E55">
      <w:pPr>
        <w:rPr>
          <w:vertAlign w:val="superscript"/>
        </w:rPr>
      </w:pPr>
    </w:p>
    <w:p w14:paraId="04AC8716"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Your word is a lamp to my feet</w:t>
      </w:r>
      <w:r>
        <w:rPr>
          <w:rFonts w:ascii="Calibri" w:eastAsia="Calibri" w:hAnsi="Calibri" w:cs="Calibri"/>
          <w:sz w:val="22"/>
          <w:szCs w:val="22"/>
          <w:highlight w:val="white"/>
        </w:rPr>
        <w:br/>
      </w:r>
      <w:r>
        <w:rPr>
          <w:rFonts w:ascii="Calibri" w:eastAsia="Calibri" w:hAnsi="Calibri" w:cs="Calibri"/>
          <w:b/>
          <w:bCs/>
          <w:sz w:val="22"/>
          <w:szCs w:val="22"/>
          <w:highlight w:val="white"/>
        </w:rPr>
        <w:t xml:space="preserve">    and a light to my path.</w:t>
      </w:r>
    </w:p>
    <w:p w14:paraId="69C6FF74" w14:textId="77777777" w:rsidR="00202E55" w:rsidRDefault="00202E55">
      <w:pPr>
        <w:shd w:val="clear" w:color="auto" w:fill="FFFFFF"/>
        <w:ind w:left="240"/>
        <w:rPr>
          <w:rFonts w:ascii="Calibri" w:eastAsia="Calibri" w:hAnsi="Calibri" w:cs="Calibri"/>
          <w:sz w:val="22"/>
          <w:szCs w:val="22"/>
          <w:highlight w:val="white"/>
        </w:rPr>
      </w:pPr>
    </w:p>
    <w:p w14:paraId="1242E248"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I have sworn an oath and confirmed it,</w:t>
      </w:r>
      <w:r>
        <w:rPr>
          <w:rFonts w:ascii="Calibri" w:eastAsia="Calibri" w:hAnsi="Calibri" w:cs="Calibri"/>
          <w:sz w:val="22"/>
          <w:szCs w:val="22"/>
          <w:highlight w:val="white"/>
        </w:rPr>
        <w:br/>
      </w:r>
      <w:r>
        <w:rPr>
          <w:rFonts w:ascii="Calibri" w:eastAsia="Calibri" w:hAnsi="Calibri" w:cs="Calibri"/>
          <w:b/>
          <w:bCs/>
          <w:sz w:val="22"/>
          <w:szCs w:val="22"/>
          <w:highlight w:val="white"/>
        </w:rPr>
        <w:t xml:space="preserve">    to observe your righteous ordinances.</w:t>
      </w:r>
      <w:r>
        <w:rPr>
          <w:rFonts w:ascii="Calibri" w:eastAsia="Calibri" w:hAnsi="Calibri" w:cs="Calibri"/>
          <w:sz w:val="22"/>
          <w:szCs w:val="22"/>
          <w:highlight w:val="white"/>
        </w:rPr>
        <w:br/>
      </w:r>
    </w:p>
    <w:p w14:paraId="2AEF8F2B"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I am severely afflicted;</w:t>
      </w:r>
      <w:r>
        <w:rPr>
          <w:rFonts w:ascii="Calibri" w:eastAsia="Calibri" w:hAnsi="Calibri" w:cs="Calibri"/>
          <w:sz w:val="22"/>
          <w:szCs w:val="22"/>
          <w:highlight w:val="white"/>
        </w:rPr>
        <w:br/>
        <w:t xml:space="preserve"> </w:t>
      </w:r>
      <w:r>
        <w:rPr>
          <w:rFonts w:ascii="Calibri" w:eastAsia="Calibri" w:hAnsi="Calibri" w:cs="Calibri"/>
          <w:b/>
          <w:bCs/>
          <w:sz w:val="22"/>
          <w:szCs w:val="22"/>
          <w:highlight w:val="white"/>
        </w:rPr>
        <w:t xml:space="preserve">   give me life, O </w:t>
      </w:r>
      <w:r>
        <w:rPr>
          <w:rFonts w:ascii="Calibri" w:eastAsia="Calibri" w:hAnsi="Calibri" w:cs="Calibri"/>
          <w:b/>
          <w:bCs/>
          <w:smallCaps/>
          <w:sz w:val="22"/>
          <w:szCs w:val="22"/>
          <w:highlight w:val="white"/>
        </w:rPr>
        <w:t>Lord</w:t>
      </w:r>
      <w:r>
        <w:rPr>
          <w:rFonts w:ascii="Calibri" w:eastAsia="Calibri" w:hAnsi="Calibri" w:cs="Calibri"/>
          <w:b/>
          <w:bCs/>
          <w:sz w:val="22"/>
          <w:szCs w:val="22"/>
          <w:highlight w:val="white"/>
        </w:rPr>
        <w:t>, according to your word.</w:t>
      </w:r>
      <w:r>
        <w:rPr>
          <w:rFonts w:ascii="Calibri" w:eastAsia="Calibri" w:hAnsi="Calibri" w:cs="Calibri"/>
          <w:sz w:val="22"/>
          <w:szCs w:val="22"/>
          <w:highlight w:val="white"/>
        </w:rPr>
        <w:br/>
      </w:r>
    </w:p>
    <w:p w14:paraId="43542223"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 xml:space="preserve">Accept my offerings of praise, O </w:t>
      </w:r>
      <w:r>
        <w:rPr>
          <w:rFonts w:ascii="Calibri" w:eastAsia="Calibri" w:hAnsi="Calibri" w:cs="Calibri"/>
          <w:smallCaps/>
          <w:sz w:val="22"/>
          <w:szCs w:val="22"/>
          <w:highlight w:val="white"/>
        </w:rPr>
        <w:t>Lord</w:t>
      </w:r>
      <w:r>
        <w:rPr>
          <w:rFonts w:ascii="Calibri" w:eastAsia="Calibri" w:hAnsi="Calibri" w:cs="Calibri"/>
          <w:sz w:val="22"/>
          <w:szCs w:val="22"/>
          <w:highlight w:val="white"/>
        </w:rPr>
        <w:t>,</w:t>
      </w:r>
      <w:r>
        <w:rPr>
          <w:rFonts w:ascii="Calibri" w:eastAsia="Calibri" w:hAnsi="Calibri" w:cs="Calibri"/>
          <w:sz w:val="22"/>
          <w:szCs w:val="22"/>
          <w:highlight w:val="white"/>
        </w:rPr>
        <w:br/>
      </w:r>
      <w:r>
        <w:rPr>
          <w:rFonts w:ascii="Calibri" w:eastAsia="Calibri" w:hAnsi="Calibri" w:cs="Calibri"/>
          <w:b/>
          <w:bCs/>
          <w:sz w:val="22"/>
          <w:szCs w:val="22"/>
          <w:highlight w:val="white"/>
        </w:rPr>
        <w:t xml:space="preserve">    and teach me your ordinances.</w:t>
      </w:r>
      <w:r>
        <w:rPr>
          <w:rFonts w:ascii="Calibri" w:eastAsia="Calibri" w:hAnsi="Calibri" w:cs="Calibri"/>
          <w:sz w:val="22"/>
          <w:szCs w:val="22"/>
          <w:highlight w:val="white"/>
        </w:rPr>
        <w:br/>
      </w:r>
    </w:p>
    <w:p w14:paraId="0DAE776D"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I hold my life in my hand continually,</w:t>
      </w:r>
      <w:r>
        <w:rPr>
          <w:rFonts w:ascii="Calibri" w:eastAsia="Calibri" w:hAnsi="Calibri" w:cs="Calibri"/>
          <w:sz w:val="22"/>
          <w:szCs w:val="22"/>
          <w:highlight w:val="white"/>
        </w:rPr>
        <w:br/>
        <w:t xml:space="preserve">   </w:t>
      </w:r>
      <w:r>
        <w:rPr>
          <w:rFonts w:ascii="Calibri" w:eastAsia="Calibri" w:hAnsi="Calibri" w:cs="Calibri"/>
          <w:b/>
          <w:bCs/>
          <w:sz w:val="22"/>
          <w:szCs w:val="22"/>
          <w:highlight w:val="white"/>
        </w:rPr>
        <w:t xml:space="preserve"> but I do not forget your law.</w:t>
      </w:r>
      <w:r>
        <w:rPr>
          <w:rFonts w:ascii="Calibri" w:eastAsia="Calibri" w:hAnsi="Calibri" w:cs="Calibri"/>
          <w:sz w:val="22"/>
          <w:szCs w:val="22"/>
          <w:highlight w:val="white"/>
        </w:rPr>
        <w:br/>
      </w:r>
    </w:p>
    <w:p w14:paraId="79285AD9"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The wicked have laid a snare for me,</w:t>
      </w:r>
      <w:r>
        <w:rPr>
          <w:rFonts w:ascii="Calibri" w:eastAsia="Calibri" w:hAnsi="Calibri" w:cs="Calibri"/>
          <w:sz w:val="22"/>
          <w:szCs w:val="22"/>
          <w:highlight w:val="white"/>
        </w:rPr>
        <w:br/>
        <w:t xml:space="preserve"> </w:t>
      </w:r>
      <w:r>
        <w:rPr>
          <w:rFonts w:ascii="Calibri" w:eastAsia="Calibri" w:hAnsi="Calibri" w:cs="Calibri"/>
          <w:b/>
          <w:bCs/>
          <w:sz w:val="22"/>
          <w:szCs w:val="22"/>
          <w:highlight w:val="white"/>
        </w:rPr>
        <w:t xml:space="preserve">   but I do not stray from your precepts.</w:t>
      </w:r>
      <w:r>
        <w:rPr>
          <w:rFonts w:ascii="Calibri" w:eastAsia="Calibri" w:hAnsi="Calibri" w:cs="Calibri"/>
          <w:sz w:val="22"/>
          <w:szCs w:val="22"/>
          <w:highlight w:val="white"/>
        </w:rPr>
        <w:br/>
      </w:r>
    </w:p>
    <w:p w14:paraId="1C323743" w14:textId="77777777" w:rsidR="00202E55" w:rsidRDefault="00000000">
      <w:pPr>
        <w:shd w:val="clear" w:color="auto" w:fill="FFFFFF"/>
        <w:ind w:left="240"/>
        <w:rPr>
          <w:rFonts w:ascii="Calibri" w:eastAsia="Calibri" w:hAnsi="Calibri" w:cs="Calibri"/>
          <w:sz w:val="22"/>
          <w:szCs w:val="22"/>
          <w:highlight w:val="white"/>
        </w:rPr>
      </w:pPr>
      <w:r>
        <w:rPr>
          <w:rFonts w:ascii="Calibri" w:eastAsia="Calibri" w:hAnsi="Calibri" w:cs="Calibri"/>
          <w:sz w:val="22"/>
          <w:szCs w:val="22"/>
          <w:highlight w:val="white"/>
        </w:rPr>
        <w:t>Your decrees are my heritage forever;</w:t>
      </w:r>
      <w:r>
        <w:rPr>
          <w:rFonts w:ascii="Calibri" w:eastAsia="Calibri" w:hAnsi="Calibri" w:cs="Calibri"/>
          <w:sz w:val="22"/>
          <w:szCs w:val="22"/>
          <w:highlight w:val="white"/>
        </w:rPr>
        <w:br/>
        <w:t xml:space="preserve">   </w:t>
      </w:r>
      <w:r>
        <w:rPr>
          <w:rFonts w:ascii="Calibri" w:eastAsia="Calibri" w:hAnsi="Calibri" w:cs="Calibri"/>
          <w:b/>
          <w:bCs/>
          <w:sz w:val="22"/>
          <w:szCs w:val="22"/>
          <w:highlight w:val="white"/>
        </w:rPr>
        <w:t xml:space="preserve">  they are the joy of my heart.</w:t>
      </w:r>
      <w:r>
        <w:rPr>
          <w:rFonts w:ascii="Calibri" w:eastAsia="Calibri" w:hAnsi="Calibri" w:cs="Calibri"/>
          <w:sz w:val="22"/>
          <w:szCs w:val="22"/>
          <w:highlight w:val="white"/>
        </w:rPr>
        <w:br/>
      </w:r>
    </w:p>
    <w:p w14:paraId="4D7EC58E" w14:textId="77777777" w:rsidR="00202E55" w:rsidRDefault="00000000">
      <w:pPr>
        <w:shd w:val="clear" w:color="auto" w:fill="FFFFFF"/>
        <w:ind w:left="240"/>
        <w:rPr>
          <w:rFonts w:ascii="Calibri" w:eastAsia="Calibri" w:hAnsi="Calibri" w:cs="Calibri"/>
          <w:b/>
          <w:bCs/>
          <w:sz w:val="22"/>
          <w:szCs w:val="22"/>
          <w:highlight w:val="white"/>
        </w:rPr>
      </w:pPr>
      <w:r>
        <w:rPr>
          <w:rFonts w:ascii="Calibri" w:eastAsia="Calibri" w:hAnsi="Calibri" w:cs="Calibri"/>
          <w:sz w:val="22"/>
          <w:szCs w:val="22"/>
          <w:highlight w:val="white"/>
        </w:rPr>
        <w:t>I incline my heart to perform your statutes</w:t>
      </w:r>
      <w:r>
        <w:rPr>
          <w:rFonts w:ascii="Calibri" w:eastAsia="Calibri" w:hAnsi="Calibri" w:cs="Calibri"/>
          <w:sz w:val="22"/>
          <w:szCs w:val="22"/>
          <w:highlight w:val="white"/>
        </w:rPr>
        <w:br/>
        <w:t xml:space="preserve">  </w:t>
      </w:r>
      <w:r>
        <w:rPr>
          <w:rFonts w:ascii="Calibri" w:eastAsia="Calibri" w:hAnsi="Calibri" w:cs="Calibri"/>
          <w:b/>
          <w:bCs/>
          <w:sz w:val="22"/>
          <w:szCs w:val="22"/>
          <w:highlight w:val="white"/>
        </w:rPr>
        <w:t xml:space="preserve">  forever, to the end.</w:t>
      </w:r>
    </w:p>
    <w:p w14:paraId="136DA59E" w14:textId="77777777" w:rsidR="00202E55" w:rsidRDefault="00202E55">
      <w:pPr>
        <w:rPr>
          <w:rFonts w:ascii="Calibri" w:eastAsia="Calibri" w:hAnsi="Calibri" w:cs="Calibri"/>
          <w:highlight w:val="white"/>
        </w:rPr>
      </w:pPr>
    </w:p>
    <w:p w14:paraId="70774762" w14:textId="77777777" w:rsidR="00202E55" w:rsidRDefault="00000000">
      <w:pPr>
        <w:rPr>
          <w:rFonts w:ascii="Calibri" w:eastAsia="Calibri" w:hAnsi="Calibri" w:cs="Calibri"/>
          <w:highlight w:val="white"/>
        </w:rPr>
      </w:pPr>
      <w:r>
        <w:rPr>
          <w:rFonts w:ascii="Calibri" w:eastAsia="Calibri" w:hAnsi="Calibri" w:cs="Calibri"/>
          <w:highlight w:val="white"/>
        </w:rPr>
        <w:t>Matthew 13:1-9</w:t>
      </w:r>
    </w:p>
    <w:p w14:paraId="2AFA6227" w14:textId="77777777" w:rsidR="00202E55" w:rsidRDefault="00202E55">
      <w:pPr>
        <w:ind w:firstLine="720"/>
        <w:rPr>
          <w:rFonts w:ascii="Calibri" w:eastAsia="Calibri" w:hAnsi="Calibri" w:cs="Calibri"/>
          <w:sz w:val="22"/>
          <w:szCs w:val="22"/>
        </w:rPr>
      </w:pPr>
    </w:p>
    <w:p w14:paraId="62944D0E" w14:textId="77777777" w:rsidR="00202E55" w:rsidRDefault="00000000">
      <w:pPr>
        <w:rPr>
          <w:rFonts w:ascii="Calibri" w:eastAsia="Calibri" w:hAnsi="Calibri" w:cs="Calibri"/>
          <w:b/>
          <w:bCs/>
        </w:rPr>
      </w:pPr>
      <w:r>
        <w:rPr>
          <w:rFonts w:ascii="Calibri" w:eastAsia="Calibri" w:hAnsi="Calibri" w:cs="Calibri"/>
          <w:sz w:val="22"/>
          <w:szCs w:val="22"/>
          <w:highlight w:val="white"/>
        </w:rPr>
        <w:t>Your word is a lamp to our feet</w:t>
      </w:r>
      <w:r>
        <w:rPr>
          <w:rFonts w:ascii="Calibri" w:eastAsia="Calibri" w:hAnsi="Calibri" w:cs="Calibri"/>
          <w:sz w:val="22"/>
          <w:szCs w:val="22"/>
          <w:highlight w:val="white"/>
        </w:rPr>
        <w:br/>
      </w:r>
      <w:r>
        <w:rPr>
          <w:rFonts w:ascii="Calibri" w:eastAsia="Calibri" w:hAnsi="Calibri" w:cs="Calibri"/>
          <w:b/>
          <w:bCs/>
          <w:sz w:val="22"/>
          <w:szCs w:val="22"/>
          <w:highlight w:val="white"/>
        </w:rPr>
        <w:t xml:space="preserve">    and a light to our path.</w:t>
      </w:r>
      <w:r>
        <w:rPr>
          <w:rFonts w:ascii="Calibri" w:eastAsia="Calibri" w:hAnsi="Calibri" w:cs="Calibri"/>
          <w:b/>
          <w:bCs/>
        </w:rPr>
        <w:t xml:space="preserve"> </w:t>
      </w:r>
    </w:p>
    <w:p w14:paraId="6E5CF896" w14:textId="77777777" w:rsidR="00202E55" w:rsidRDefault="00202E55">
      <w:pPr>
        <w:pBdr>
          <w:bottom w:val="single" w:sz="4" w:space="1" w:color="000000"/>
        </w:pBdr>
        <w:rPr>
          <w:rFonts w:ascii="Calibri" w:eastAsia="Calibri" w:hAnsi="Calibri" w:cs="Calibri"/>
          <w:b/>
          <w:bCs/>
          <w:i/>
          <w:iCs/>
          <w:sz w:val="28"/>
          <w:szCs w:val="28"/>
        </w:rPr>
      </w:pPr>
    </w:p>
    <w:p w14:paraId="7FB97EE9" w14:textId="77777777" w:rsidR="00202E55"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 xml:space="preserve">Reflecting - </w:t>
      </w:r>
      <w:r>
        <w:rPr>
          <w:rFonts w:ascii="Calibri" w:eastAsia="Calibri" w:hAnsi="Calibri" w:cs="Calibri"/>
          <w:b/>
          <w:bCs/>
          <w:i/>
          <w:iCs/>
        </w:rPr>
        <w:t>Rev. Karen Eller</w:t>
      </w:r>
    </w:p>
    <w:p w14:paraId="0A46AA8E"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It might be easy to judge Esau with derision for his hasty trade of his birthright for a bowl of stew. Scripture offers no evidence of a haggle or negotiation, just a simple capitulation to the opportunistic brother. Clearly Esau holds little value in his birthright when he is ridiculously hungry, and Jacob capitalises on his chance to cheat his brother.</w:t>
      </w:r>
    </w:p>
    <w:p w14:paraId="5409D171"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Let this be an invitation to consider the important things that we hold close, and perhaps what valuable resource(s) we may have unwittingly let go of.</w:t>
      </w:r>
    </w:p>
    <w:p w14:paraId="17B4BD4F"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This NAIDOC week has the theme, ’50 Years of Deadly.’ We might pause to ponder what our country has lost by its failure to recognise or understand the depth of relationship with Country held by Aboriginal and Torres Strait Island people. What else might we have paid scant or no attention to?</w:t>
      </w:r>
    </w:p>
    <w:p w14:paraId="0BCF50B3"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At the most recent UCA Assembly gathering in July 2024 we celebrated thirty years of covenanting with the UAICC (Uniting Aboriginal and Islander Christian Congress). The Assembly was told in no </w:t>
      </w:r>
      <w:r>
        <w:rPr>
          <w:rFonts w:ascii="Calibri" w:eastAsia="Calibri" w:hAnsi="Calibri" w:cs="Calibri"/>
          <w:sz w:val="22"/>
          <w:szCs w:val="22"/>
        </w:rPr>
        <w:lastRenderedPageBreak/>
        <w:t xml:space="preserve">uncertain terms that we must do better. The speaker asked that our relationship be grounded in serious efforts of the church to learn and better develop relationships with Aboriginal and Islander peoples in our local contexts. The </w:t>
      </w:r>
      <w:proofErr w:type="spellStart"/>
      <w:r>
        <w:rPr>
          <w:rFonts w:ascii="Calibri" w:eastAsia="Calibri" w:hAnsi="Calibri" w:cs="Calibri"/>
          <w:sz w:val="22"/>
          <w:szCs w:val="22"/>
        </w:rPr>
        <w:t>VicTas</w:t>
      </w:r>
      <w:proofErr w:type="spellEnd"/>
      <w:r>
        <w:rPr>
          <w:rFonts w:ascii="Calibri" w:eastAsia="Calibri" w:hAnsi="Calibri" w:cs="Calibri"/>
          <w:sz w:val="22"/>
          <w:szCs w:val="22"/>
        </w:rPr>
        <w:t xml:space="preserve"> Synod in its Faithful Futures Project sees one of its goals as ‘Respecting Country’ which invites communities of faith to listen and be able to </w:t>
      </w:r>
      <w:proofErr w:type="gramStart"/>
      <w:r>
        <w:rPr>
          <w:rFonts w:ascii="Calibri" w:eastAsia="Calibri" w:hAnsi="Calibri" w:cs="Calibri"/>
          <w:sz w:val="22"/>
          <w:szCs w:val="22"/>
        </w:rPr>
        <w:t>tell</w:t>
      </w:r>
      <w:proofErr w:type="gramEnd"/>
      <w:r>
        <w:rPr>
          <w:rFonts w:ascii="Calibri" w:eastAsia="Calibri" w:hAnsi="Calibri" w:cs="Calibri"/>
          <w:sz w:val="22"/>
          <w:szCs w:val="22"/>
        </w:rPr>
        <w:t xml:space="preserve"> about some of the histories of the Country on which we are located. </w:t>
      </w:r>
    </w:p>
    <w:p w14:paraId="2B57A411"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Whenever the opportunity arises (infrequently) I take up the invitation to walk on Country with an Aboriginal educator. I have learned some aspects of connection with Country and narratives of the Creator Spirit providing abundantly for the inhabitants/custodians.</w:t>
      </w:r>
    </w:p>
    <w:p w14:paraId="5C3DED20"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We have read The Parable of the Sower, but it could equally be called the parable of the soil or the parable of the abundant harvest. Whatever we call it, it is a parable cautioning Matthew’s community (and us today) to not let go of the good news of Jesus Christ. In the face of resistance and persecution, the author remembers Jesus telling a riddle in which the ‘seed’ or ‘kernel’ of God’s wisdom is variably lost or let go of in hostile terrain. Nevertheless, the fourth soil type, the good soil, receives the seed and the harvest far exceeds anyone’s wildest expectations. We are invited to hold onto the notion that God </w:t>
      </w:r>
      <w:proofErr w:type="spellStart"/>
      <w:r>
        <w:rPr>
          <w:rFonts w:ascii="Calibri" w:eastAsia="Calibri" w:hAnsi="Calibri" w:cs="Calibri"/>
          <w:sz w:val="22"/>
          <w:szCs w:val="22"/>
        </w:rPr>
        <w:t>sows</w:t>
      </w:r>
      <w:proofErr w:type="spellEnd"/>
      <w:r>
        <w:rPr>
          <w:rFonts w:ascii="Calibri" w:eastAsia="Calibri" w:hAnsi="Calibri" w:cs="Calibri"/>
          <w:sz w:val="22"/>
          <w:szCs w:val="22"/>
        </w:rPr>
        <w:t xml:space="preserve"> the seeds of God’s love in all terrain, as if it were all good soil. No careful strategy, no study of demographics or census data, no analytics of drop-out characteristics, just an invitation to spread the word widely, and trust that it lands where it needs to.</w:t>
      </w:r>
    </w:p>
    <w:p w14:paraId="4EBED35E" w14:textId="77777777" w:rsidR="00202E55" w:rsidRDefault="00000000">
      <w:pPr>
        <w:spacing w:before="240" w:after="240"/>
        <w:jc w:val="both"/>
        <w:rPr>
          <w:rFonts w:ascii="Calibri" w:eastAsia="Calibri" w:hAnsi="Calibri" w:cs="Calibri"/>
          <w:sz w:val="22"/>
          <w:szCs w:val="22"/>
        </w:rPr>
      </w:pPr>
      <w:r>
        <w:rPr>
          <w:rFonts w:ascii="Calibri" w:eastAsia="Calibri" w:hAnsi="Calibri" w:cs="Calibri"/>
          <w:sz w:val="22"/>
          <w:szCs w:val="22"/>
        </w:rPr>
        <w:t>For thirty years the UCA has recognised the need for God’s liberating love to deliver justice for Aboriginal and Islander people. For the organisers of NAIDOC Week, this means, “For the young ones to grow up proud, for the return of language, for return to Country and for the fight for justice to continue with new tools, new voices and the same fire</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May these hopes find fertile soil in which to grow and flourish in abundance. May all expectations be exceeded!</w:t>
      </w:r>
    </w:p>
    <w:p w14:paraId="09BFA8D3" w14:textId="77777777" w:rsidR="00202E55" w:rsidRDefault="00000000">
      <w:pPr>
        <w:pBdr>
          <w:top w:val="single" w:sz="8" w:space="2" w:color="000000"/>
        </w:pBdr>
        <w:spacing w:before="240" w:after="240"/>
        <w:rPr>
          <w:rFonts w:ascii="Calibri" w:eastAsia="Calibri" w:hAnsi="Calibri" w:cs="Calibri"/>
          <w:sz w:val="22"/>
          <w:szCs w:val="22"/>
        </w:rPr>
      </w:pPr>
      <w:r>
        <w:rPr>
          <w:rFonts w:ascii="Calibri" w:eastAsia="Calibri" w:hAnsi="Calibri" w:cs="Calibri"/>
          <w:sz w:val="22"/>
          <w:szCs w:val="22"/>
        </w:rPr>
        <w:t xml:space="preserve">* </w:t>
      </w:r>
      <w:hyperlink r:id="rId9">
        <w:r>
          <w:rPr>
            <w:rFonts w:ascii="Calibri" w:eastAsia="Calibri" w:hAnsi="Calibri" w:cs="Calibri"/>
            <w:color w:val="1155CC"/>
            <w:sz w:val="22"/>
            <w:szCs w:val="22"/>
            <w:u w:val="single"/>
          </w:rPr>
          <w:t>https://www.naidoc.org.au/about/naidoc-theme</w:t>
        </w:r>
      </w:hyperlink>
    </w:p>
    <w:p w14:paraId="18BC5ACE" w14:textId="77777777" w:rsidR="00202E55" w:rsidRDefault="00000000">
      <w:pPr>
        <w:spacing w:before="240" w:after="240"/>
        <w:rPr>
          <w:rFonts w:ascii="Calibri" w:eastAsia="Calibri" w:hAnsi="Calibri" w:cs="Calibri"/>
          <w:sz w:val="22"/>
          <w:szCs w:val="22"/>
        </w:rPr>
      </w:pPr>
      <w:proofErr w:type="gramStart"/>
      <w:r>
        <w:rPr>
          <w:rFonts w:ascii="Calibri" w:eastAsia="Calibri" w:hAnsi="Calibri" w:cs="Calibri"/>
          <w:sz w:val="22"/>
          <w:szCs w:val="22"/>
        </w:rPr>
        <w:t>Also</w:t>
      </w:r>
      <w:proofErr w:type="gramEnd"/>
      <w:r>
        <w:rPr>
          <w:rFonts w:ascii="Calibri" w:eastAsia="Calibri" w:hAnsi="Calibri" w:cs="Calibri"/>
          <w:sz w:val="22"/>
          <w:szCs w:val="22"/>
        </w:rPr>
        <w:t xml:space="preserve"> the 1994 Covenant Statement and the UAICC Response:</w:t>
      </w:r>
    </w:p>
    <w:p w14:paraId="0CF45480" w14:textId="77777777" w:rsidR="00202E55" w:rsidRDefault="00000000">
      <w:pPr>
        <w:spacing w:before="240" w:after="240"/>
        <w:rPr>
          <w:rFonts w:ascii="Calibri" w:eastAsia="Calibri" w:hAnsi="Calibri" w:cs="Calibri"/>
          <w:i/>
          <w:iCs/>
          <w:sz w:val="22"/>
          <w:szCs w:val="22"/>
        </w:rPr>
      </w:pPr>
      <w:hyperlink r:id="rId10">
        <w:r>
          <w:rPr>
            <w:rFonts w:ascii="Calibri" w:eastAsia="Calibri" w:hAnsi="Calibri" w:cs="Calibri"/>
            <w:color w:val="1155CC"/>
            <w:sz w:val="22"/>
            <w:szCs w:val="22"/>
            <w:u w:val="single"/>
          </w:rPr>
          <w:t>https://uniting.church/wp-content/uploads/2021/07/covenant-Statement-formatted.pdf</w:t>
        </w:r>
      </w:hyperlink>
    </w:p>
    <w:p w14:paraId="145A66CE" w14:textId="77777777" w:rsidR="00202E55"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 xml:space="preserve">Singing - </w:t>
      </w:r>
      <w:r>
        <w:rPr>
          <w:rFonts w:ascii="Calibri" w:eastAsia="Calibri" w:hAnsi="Calibri" w:cs="Calibri"/>
          <w:b/>
          <w:bCs/>
          <w:i/>
          <w:iCs/>
        </w:rPr>
        <w:t xml:space="preserve">God when human bonds are broken </w:t>
      </w:r>
      <w:proofErr w:type="spellStart"/>
      <w:r>
        <w:rPr>
          <w:rFonts w:ascii="Calibri" w:eastAsia="Calibri" w:hAnsi="Calibri" w:cs="Calibri"/>
          <w:b/>
          <w:bCs/>
          <w:i/>
          <w:iCs/>
        </w:rPr>
        <w:t>TiS</w:t>
      </w:r>
      <w:proofErr w:type="spellEnd"/>
      <w:r>
        <w:rPr>
          <w:rFonts w:ascii="Calibri" w:eastAsia="Calibri" w:hAnsi="Calibri" w:cs="Calibri"/>
          <w:b/>
          <w:bCs/>
          <w:i/>
          <w:iCs/>
        </w:rPr>
        <w:t xml:space="preserve"> 683</w:t>
      </w:r>
    </w:p>
    <w:p w14:paraId="6B269811" w14:textId="77777777" w:rsidR="00202E55" w:rsidRDefault="00000000" w:rsidP="005608C5">
      <w:pPr>
        <w:rPr>
          <w:rFonts w:ascii="Calibri" w:eastAsia="Calibri" w:hAnsi="Calibri" w:cs="Calibri"/>
          <w:sz w:val="18"/>
          <w:szCs w:val="18"/>
        </w:rPr>
      </w:pPr>
      <w:r>
        <w:rPr>
          <w:rFonts w:ascii="Calibri" w:eastAsia="Calibri" w:hAnsi="Calibri" w:cs="Calibri"/>
          <w:sz w:val="18"/>
          <w:szCs w:val="18"/>
        </w:rPr>
        <w:t xml:space="preserve">OR: Amazing grace how sweet the sound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129</w:t>
      </w:r>
      <w:r>
        <w:rPr>
          <w:rFonts w:ascii="Calibri" w:eastAsia="Calibri" w:hAnsi="Calibri" w:cs="Calibri"/>
          <w:sz w:val="18"/>
          <w:szCs w:val="18"/>
        </w:rPr>
        <w:br/>
        <w:t xml:space="preserve">OR: Christ be my leader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624 </w:t>
      </w:r>
    </w:p>
    <w:p w14:paraId="42A4BCF6" w14:textId="77777777" w:rsidR="00202E55" w:rsidRDefault="00202E55">
      <w:pPr>
        <w:jc w:val="both"/>
        <w:rPr>
          <w:rFonts w:ascii="Calibri" w:eastAsia="Calibri" w:hAnsi="Calibri" w:cs="Calibri"/>
          <w:sz w:val="18"/>
          <w:szCs w:val="18"/>
        </w:rPr>
      </w:pPr>
    </w:p>
    <w:p w14:paraId="44F1FBB7" w14:textId="77777777" w:rsidR="00202E55"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Offering</w:t>
      </w:r>
    </w:p>
    <w:p w14:paraId="125266DD" w14:textId="77777777" w:rsidR="00202E55" w:rsidRDefault="00000000">
      <w:pPr>
        <w:spacing w:before="200"/>
        <w:rPr>
          <w:rFonts w:ascii="Calibri" w:eastAsia="Calibri" w:hAnsi="Calibri" w:cs="Calibri"/>
          <w:sz w:val="22"/>
          <w:szCs w:val="22"/>
        </w:rPr>
      </w:pPr>
      <w:r>
        <w:rPr>
          <w:rFonts w:ascii="Calibri" w:eastAsia="Calibri" w:hAnsi="Calibri" w:cs="Calibri"/>
          <w:sz w:val="22"/>
          <w:szCs w:val="22"/>
        </w:rPr>
        <w:t>God of Jacob and Esau, God who sows in abundance, bless all we share in your name, that it may heal divisions and be a blessing to others. As you bless us in abundance, may our lives overflow with your love. In the name of Christ, amen.</w:t>
      </w:r>
    </w:p>
    <w:p w14:paraId="7E40D56B" w14:textId="77777777" w:rsidR="00202E55" w:rsidRDefault="00202E55">
      <w:pPr>
        <w:rPr>
          <w:rFonts w:ascii="Calibri" w:eastAsia="Calibri" w:hAnsi="Calibri" w:cs="Calibri"/>
        </w:rPr>
      </w:pPr>
    </w:p>
    <w:p w14:paraId="18485F5D" w14:textId="77777777" w:rsidR="00202E55"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Notices</w:t>
      </w:r>
    </w:p>
    <w:p w14:paraId="2B7F1F12" w14:textId="77777777" w:rsidR="00202E55" w:rsidRDefault="00000000">
      <w:pPr>
        <w:spacing w:before="200"/>
        <w:jc w:val="both"/>
        <w:rPr>
          <w:rFonts w:ascii="Calibri" w:eastAsia="Calibri" w:hAnsi="Calibri" w:cs="Calibri"/>
          <w:sz w:val="22"/>
          <w:szCs w:val="22"/>
        </w:rPr>
      </w:pPr>
      <w:r>
        <w:rPr>
          <w:rFonts w:ascii="Calibri" w:eastAsia="Calibri" w:hAnsi="Calibri" w:cs="Calibri"/>
          <w:b/>
          <w:bCs/>
          <w:sz w:val="22"/>
          <w:szCs w:val="22"/>
        </w:rPr>
        <w:t>Today</w:t>
      </w:r>
      <w:r>
        <w:rPr>
          <w:rFonts w:ascii="Calibri" w:eastAsia="Calibri" w:hAnsi="Calibri" w:cs="Calibri"/>
          <w:sz w:val="22"/>
          <w:szCs w:val="22"/>
        </w:rPr>
        <w:t xml:space="preserve"> is the last day of </w:t>
      </w:r>
      <w:r>
        <w:rPr>
          <w:rFonts w:ascii="Calibri" w:eastAsia="Calibri" w:hAnsi="Calibri" w:cs="Calibri"/>
          <w:i/>
          <w:iCs/>
          <w:sz w:val="22"/>
          <w:szCs w:val="22"/>
        </w:rPr>
        <w:t>NAIDOC week</w:t>
      </w:r>
      <w:r>
        <w:rPr>
          <w:rFonts w:ascii="Calibri" w:eastAsia="Calibri" w:hAnsi="Calibri" w:cs="Calibri"/>
          <w:sz w:val="22"/>
          <w:szCs w:val="22"/>
        </w:rPr>
        <w:t xml:space="preserve">. </w:t>
      </w:r>
    </w:p>
    <w:p w14:paraId="46D7B66D" w14:textId="77777777" w:rsidR="00202E55" w:rsidRDefault="00000000">
      <w:pPr>
        <w:jc w:val="both"/>
        <w:rPr>
          <w:rFonts w:ascii="Calibri" w:eastAsia="Calibri" w:hAnsi="Calibri" w:cs="Calibri"/>
          <w:sz w:val="22"/>
          <w:szCs w:val="22"/>
        </w:rPr>
      </w:pPr>
      <w:r>
        <w:rPr>
          <w:rFonts w:ascii="Calibri" w:eastAsia="Calibri" w:hAnsi="Calibri" w:cs="Calibri"/>
          <w:b/>
          <w:bCs/>
          <w:sz w:val="22"/>
          <w:szCs w:val="22"/>
        </w:rPr>
        <w:t>July 18</w:t>
      </w:r>
      <w:r>
        <w:rPr>
          <w:rFonts w:ascii="Calibri" w:eastAsia="Calibri" w:hAnsi="Calibri" w:cs="Calibri"/>
          <w:sz w:val="22"/>
          <w:szCs w:val="22"/>
        </w:rPr>
        <w:t xml:space="preserve"> is </w:t>
      </w:r>
      <w:r>
        <w:rPr>
          <w:rFonts w:ascii="Calibri" w:eastAsia="Calibri" w:hAnsi="Calibri" w:cs="Calibri"/>
          <w:i/>
          <w:iCs/>
          <w:sz w:val="22"/>
          <w:szCs w:val="22"/>
        </w:rPr>
        <w:t>Nelson Mandela International Day</w:t>
      </w:r>
      <w:r>
        <w:rPr>
          <w:rFonts w:ascii="Calibri" w:eastAsia="Calibri" w:hAnsi="Calibri" w:cs="Calibri"/>
          <w:sz w:val="22"/>
          <w:szCs w:val="22"/>
        </w:rPr>
        <w:t>.</w:t>
      </w:r>
    </w:p>
    <w:p w14:paraId="5C7E58F9" w14:textId="77777777" w:rsidR="00202E55" w:rsidRDefault="00202E55">
      <w:pPr>
        <w:jc w:val="both"/>
        <w:rPr>
          <w:rFonts w:ascii="Calibri" w:eastAsia="Calibri" w:hAnsi="Calibri" w:cs="Calibri"/>
        </w:rPr>
      </w:pPr>
    </w:p>
    <w:p w14:paraId="76283F71" w14:textId="77777777" w:rsidR="00202E55" w:rsidRDefault="00000000">
      <w:pPr>
        <w:pBdr>
          <w:bottom w:val="single" w:sz="4" w:space="1" w:color="000000"/>
        </w:pBdr>
        <w:rPr>
          <w:rFonts w:ascii="Calibri" w:eastAsia="Calibri" w:hAnsi="Calibri" w:cs="Calibri"/>
          <w:sz w:val="22"/>
          <w:szCs w:val="22"/>
        </w:rPr>
      </w:pPr>
      <w:r>
        <w:rPr>
          <w:rFonts w:ascii="Calibri" w:eastAsia="Calibri" w:hAnsi="Calibri" w:cs="Calibri"/>
          <w:b/>
          <w:bCs/>
          <w:i/>
          <w:iCs/>
          <w:sz w:val="28"/>
          <w:szCs w:val="28"/>
        </w:rPr>
        <w:t>Prayers for World &amp; Community</w:t>
      </w:r>
    </w:p>
    <w:p w14:paraId="0116BCFA" w14:textId="77777777" w:rsidR="00202E55" w:rsidRDefault="00000000">
      <w:pPr>
        <w:spacing w:before="200"/>
        <w:jc w:val="both"/>
        <w:rPr>
          <w:rFonts w:ascii="Calibri" w:eastAsia="Calibri" w:hAnsi="Calibri" w:cs="Calibri"/>
          <w:i/>
          <w:iCs/>
          <w:sz w:val="22"/>
          <w:szCs w:val="22"/>
        </w:rPr>
      </w:pPr>
      <w:r>
        <w:rPr>
          <w:rFonts w:ascii="Calibri" w:eastAsia="Calibri" w:hAnsi="Calibri" w:cs="Calibri"/>
          <w:i/>
          <w:iCs/>
          <w:sz w:val="22"/>
          <w:szCs w:val="22"/>
        </w:rPr>
        <w:t xml:space="preserve">Have a bowl of water, with some shells and stones for people to participate in this time of prayer. After the few prayer points as written, invite people to come and place a shell or stone in the water and offer a prayer, aloud or in silence. </w:t>
      </w:r>
    </w:p>
    <w:p w14:paraId="605C7E16" w14:textId="77777777" w:rsidR="00202E55" w:rsidRDefault="00202E55">
      <w:pPr>
        <w:rPr>
          <w:rFonts w:ascii="Calibri" w:eastAsia="Calibri" w:hAnsi="Calibri" w:cs="Calibri"/>
          <w:sz w:val="22"/>
          <w:szCs w:val="22"/>
        </w:rPr>
      </w:pPr>
    </w:p>
    <w:p w14:paraId="575E05D5"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God of all, One in Three, Three in One. </w:t>
      </w:r>
    </w:p>
    <w:p w14:paraId="4D129AA3"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We bring before you these people and places that need shelter and security </w:t>
      </w:r>
      <w:proofErr w:type="gramStart"/>
      <w:r>
        <w:rPr>
          <w:rFonts w:ascii="Calibri" w:eastAsia="Calibri" w:hAnsi="Calibri" w:cs="Calibri"/>
          <w:sz w:val="22"/>
          <w:szCs w:val="22"/>
        </w:rPr>
        <w:t>at this time</w:t>
      </w:r>
      <w:proofErr w:type="gramEnd"/>
      <w:r>
        <w:rPr>
          <w:rFonts w:ascii="Calibri" w:eastAsia="Calibri" w:hAnsi="Calibri" w:cs="Calibri"/>
          <w:sz w:val="22"/>
          <w:szCs w:val="22"/>
        </w:rPr>
        <w:t>:</w:t>
      </w:r>
    </w:p>
    <w:p w14:paraId="5DC34C62"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People sleeping rough in the cold of winter,</w:t>
      </w:r>
    </w:p>
    <w:p w14:paraId="28563E65"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Those who are isolated, lost or lonely,</w:t>
      </w:r>
    </w:p>
    <w:p w14:paraId="0FA466A9"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Houses torn apart by war and violence,</w:t>
      </w:r>
    </w:p>
    <w:p w14:paraId="31031D30"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 </w:t>
      </w:r>
    </w:p>
    <w:p w14:paraId="5F839254" w14:textId="77777777" w:rsidR="00202E55" w:rsidRDefault="00202E55">
      <w:pPr>
        <w:rPr>
          <w:rFonts w:ascii="Calibri" w:eastAsia="Calibri" w:hAnsi="Calibri" w:cs="Calibri"/>
          <w:sz w:val="22"/>
          <w:szCs w:val="22"/>
        </w:rPr>
      </w:pPr>
    </w:p>
    <w:p w14:paraId="55917CD4"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God of all, One in Three, Three in One. </w:t>
      </w:r>
    </w:p>
    <w:p w14:paraId="496EA276"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We bring before you these people and places that need release </w:t>
      </w:r>
      <w:proofErr w:type="gramStart"/>
      <w:r>
        <w:rPr>
          <w:rFonts w:ascii="Calibri" w:eastAsia="Calibri" w:hAnsi="Calibri" w:cs="Calibri"/>
          <w:sz w:val="22"/>
          <w:szCs w:val="22"/>
        </w:rPr>
        <w:t>at this time</w:t>
      </w:r>
      <w:proofErr w:type="gramEnd"/>
      <w:r>
        <w:rPr>
          <w:rFonts w:ascii="Calibri" w:eastAsia="Calibri" w:hAnsi="Calibri" w:cs="Calibri"/>
          <w:sz w:val="22"/>
          <w:szCs w:val="22"/>
        </w:rPr>
        <w:t xml:space="preserve">. </w:t>
      </w:r>
    </w:p>
    <w:p w14:paraId="345B73B7" w14:textId="77777777" w:rsidR="00202E55" w:rsidRDefault="00000000">
      <w:pPr>
        <w:rPr>
          <w:rFonts w:ascii="Calibri" w:eastAsia="Calibri" w:hAnsi="Calibri" w:cs="Calibri"/>
          <w:sz w:val="22"/>
          <w:szCs w:val="22"/>
        </w:rPr>
      </w:pPr>
      <w:r>
        <w:rPr>
          <w:rFonts w:ascii="Calibri" w:eastAsia="Calibri" w:hAnsi="Calibri" w:cs="Calibri"/>
          <w:sz w:val="22"/>
          <w:szCs w:val="22"/>
        </w:rPr>
        <w:lastRenderedPageBreak/>
        <w:t xml:space="preserve"> - People who are caught in the grip of addictions,</w:t>
      </w:r>
    </w:p>
    <w:p w14:paraId="33730E12"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Those imprisoned by pain in mind, body or soul,</w:t>
      </w:r>
    </w:p>
    <w:p w14:paraId="5FEF932B"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Leaders who serve only with self-interest</w:t>
      </w:r>
    </w:p>
    <w:p w14:paraId="04EDAF2B"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w:t>
      </w:r>
    </w:p>
    <w:p w14:paraId="2D65B03B" w14:textId="77777777" w:rsidR="00202E55" w:rsidRDefault="00202E55">
      <w:pPr>
        <w:rPr>
          <w:rFonts w:ascii="Calibri" w:eastAsia="Calibri" w:hAnsi="Calibri" w:cs="Calibri"/>
          <w:sz w:val="22"/>
          <w:szCs w:val="22"/>
        </w:rPr>
      </w:pPr>
    </w:p>
    <w:p w14:paraId="31269656"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God of all, One in Three, Three in One. </w:t>
      </w:r>
    </w:p>
    <w:p w14:paraId="30621EFC" w14:textId="77777777" w:rsidR="00202E55" w:rsidRDefault="00000000">
      <w:pPr>
        <w:rPr>
          <w:rFonts w:ascii="Calibri" w:eastAsia="Calibri" w:hAnsi="Calibri" w:cs="Calibri"/>
          <w:sz w:val="22"/>
          <w:szCs w:val="22"/>
        </w:rPr>
      </w:pPr>
      <w:r>
        <w:rPr>
          <w:rFonts w:ascii="Calibri" w:eastAsia="Calibri" w:hAnsi="Calibri" w:cs="Calibri"/>
          <w:sz w:val="22"/>
          <w:szCs w:val="22"/>
        </w:rPr>
        <w:t>We pray for each other and for ourselves.</w:t>
      </w:r>
    </w:p>
    <w:p w14:paraId="3F4B76CC"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Bind us together as siblings in Christ,</w:t>
      </w:r>
    </w:p>
    <w:p w14:paraId="4D19545D"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Help us to see with eyes of love as you do,</w:t>
      </w:r>
    </w:p>
    <w:p w14:paraId="5FC64EF9"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Make us fertile soil, strong in our covenant, </w:t>
      </w:r>
    </w:p>
    <w:p w14:paraId="55D08278"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 - … </w:t>
      </w:r>
    </w:p>
    <w:p w14:paraId="3B2A1188" w14:textId="77777777" w:rsidR="00202E55" w:rsidRDefault="00202E55">
      <w:pPr>
        <w:rPr>
          <w:rFonts w:ascii="Calibri" w:eastAsia="Calibri" w:hAnsi="Calibri" w:cs="Calibri"/>
          <w:sz w:val="22"/>
          <w:szCs w:val="22"/>
        </w:rPr>
      </w:pPr>
    </w:p>
    <w:p w14:paraId="57EF6360" w14:textId="77777777" w:rsidR="00202E55" w:rsidRDefault="00000000">
      <w:pPr>
        <w:jc w:val="both"/>
        <w:rPr>
          <w:rFonts w:ascii="Calibri" w:eastAsia="Calibri" w:hAnsi="Calibri" w:cs="Calibri"/>
          <w:sz w:val="22"/>
          <w:szCs w:val="22"/>
        </w:rPr>
      </w:pPr>
      <w:r>
        <w:rPr>
          <w:rFonts w:ascii="Calibri" w:eastAsia="Calibri" w:hAnsi="Calibri" w:cs="Calibri"/>
          <w:sz w:val="22"/>
          <w:szCs w:val="22"/>
        </w:rPr>
        <w:t>We pray together then as Jesus taught us:</w:t>
      </w:r>
    </w:p>
    <w:p w14:paraId="15C432F8" w14:textId="77777777" w:rsidR="00202E55" w:rsidRDefault="00202E55">
      <w:pPr>
        <w:pBdr>
          <w:bottom w:val="single" w:sz="4" w:space="1" w:color="000000"/>
        </w:pBdr>
        <w:rPr>
          <w:rFonts w:ascii="Calibri" w:eastAsia="Calibri" w:hAnsi="Calibri" w:cs="Calibri"/>
          <w:b/>
          <w:bCs/>
          <w:i/>
          <w:iCs/>
          <w:sz w:val="28"/>
          <w:szCs w:val="28"/>
        </w:rPr>
      </w:pPr>
    </w:p>
    <w:p w14:paraId="22E40673" w14:textId="77777777" w:rsidR="00202E55"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The Lord’s Prayer</w:t>
      </w:r>
    </w:p>
    <w:p w14:paraId="20D81FA7" w14:textId="77777777" w:rsidR="00202E55" w:rsidRDefault="00000000">
      <w:pPr>
        <w:spacing w:before="200"/>
        <w:rPr>
          <w:rFonts w:ascii="Calibri" w:eastAsia="Calibri" w:hAnsi="Calibri" w:cs="Calibri"/>
          <w:sz w:val="22"/>
          <w:szCs w:val="22"/>
        </w:rPr>
      </w:pPr>
      <w:r>
        <w:rPr>
          <w:rFonts w:ascii="Calibri" w:eastAsia="Calibri" w:hAnsi="Calibri" w:cs="Calibri"/>
          <w:sz w:val="22"/>
          <w:szCs w:val="22"/>
        </w:rPr>
        <w:t>Our Father in heaven, hallowed be your name,</w:t>
      </w:r>
    </w:p>
    <w:p w14:paraId="1E431426" w14:textId="77777777" w:rsidR="00202E55" w:rsidRDefault="00000000">
      <w:pPr>
        <w:rPr>
          <w:rFonts w:ascii="Calibri" w:eastAsia="Calibri" w:hAnsi="Calibri" w:cs="Calibri"/>
          <w:sz w:val="22"/>
          <w:szCs w:val="22"/>
        </w:rPr>
      </w:pPr>
      <w:r>
        <w:rPr>
          <w:rFonts w:ascii="Calibri" w:eastAsia="Calibri" w:hAnsi="Calibri" w:cs="Calibri"/>
          <w:sz w:val="22"/>
          <w:szCs w:val="22"/>
        </w:rPr>
        <w:t>your kingdom come,</w:t>
      </w:r>
    </w:p>
    <w:p w14:paraId="0E68BE6A" w14:textId="77777777" w:rsidR="00202E55" w:rsidRDefault="00000000">
      <w:pPr>
        <w:rPr>
          <w:rFonts w:ascii="Calibri" w:eastAsia="Calibri" w:hAnsi="Calibri" w:cs="Calibri"/>
          <w:sz w:val="22"/>
          <w:szCs w:val="22"/>
        </w:rPr>
      </w:pPr>
      <w:r>
        <w:rPr>
          <w:rFonts w:ascii="Calibri" w:eastAsia="Calibri" w:hAnsi="Calibri" w:cs="Calibri"/>
          <w:sz w:val="22"/>
          <w:szCs w:val="22"/>
        </w:rPr>
        <w:t>your will be done, on earth as in heaven.</w:t>
      </w:r>
    </w:p>
    <w:p w14:paraId="635D9C5B" w14:textId="77777777" w:rsidR="00202E55" w:rsidRDefault="00000000">
      <w:pPr>
        <w:rPr>
          <w:rFonts w:ascii="Calibri" w:eastAsia="Calibri" w:hAnsi="Calibri" w:cs="Calibri"/>
          <w:sz w:val="22"/>
          <w:szCs w:val="22"/>
        </w:rPr>
      </w:pPr>
      <w:r>
        <w:rPr>
          <w:rFonts w:ascii="Calibri" w:eastAsia="Calibri" w:hAnsi="Calibri" w:cs="Calibri"/>
          <w:sz w:val="22"/>
          <w:szCs w:val="22"/>
        </w:rPr>
        <w:t>Give us today our daily bread.</w:t>
      </w:r>
    </w:p>
    <w:p w14:paraId="19444393" w14:textId="77777777" w:rsidR="00202E55" w:rsidRDefault="00000000">
      <w:pPr>
        <w:rPr>
          <w:rFonts w:ascii="Calibri" w:eastAsia="Calibri" w:hAnsi="Calibri" w:cs="Calibri"/>
          <w:sz w:val="22"/>
          <w:szCs w:val="22"/>
        </w:rPr>
      </w:pPr>
      <w:r>
        <w:rPr>
          <w:rFonts w:ascii="Calibri" w:eastAsia="Calibri" w:hAnsi="Calibri" w:cs="Calibri"/>
          <w:sz w:val="22"/>
          <w:szCs w:val="22"/>
        </w:rPr>
        <w:t>Forgive us our sins,</w:t>
      </w:r>
    </w:p>
    <w:p w14:paraId="6AE1232F" w14:textId="77777777" w:rsidR="00202E55" w:rsidRDefault="00000000">
      <w:pPr>
        <w:rPr>
          <w:rFonts w:ascii="Calibri" w:eastAsia="Calibri" w:hAnsi="Calibri" w:cs="Calibri"/>
          <w:sz w:val="22"/>
          <w:szCs w:val="22"/>
        </w:rPr>
      </w:pPr>
      <w:r>
        <w:rPr>
          <w:rFonts w:ascii="Calibri" w:eastAsia="Calibri" w:hAnsi="Calibri" w:cs="Calibri"/>
          <w:sz w:val="22"/>
          <w:szCs w:val="22"/>
        </w:rPr>
        <w:t>as we forgive those who sin against us.</w:t>
      </w:r>
    </w:p>
    <w:p w14:paraId="5A0FB889" w14:textId="77777777" w:rsidR="00202E55" w:rsidRDefault="00000000">
      <w:pPr>
        <w:rPr>
          <w:rFonts w:ascii="Calibri" w:eastAsia="Calibri" w:hAnsi="Calibri" w:cs="Calibri"/>
          <w:sz w:val="22"/>
          <w:szCs w:val="22"/>
        </w:rPr>
      </w:pPr>
      <w:r>
        <w:rPr>
          <w:rFonts w:ascii="Calibri" w:eastAsia="Calibri" w:hAnsi="Calibri" w:cs="Calibri"/>
          <w:sz w:val="22"/>
          <w:szCs w:val="22"/>
        </w:rPr>
        <w:t>Save us from the time of trial</w:t>
      </w:r>
    </w:p>
    <w:p w14:paraId="2827405B" w14:textId="77777777" w:rsidR="00202E55" w:rsidRDefault="00000000">
      <w:pPr>
        <w:rPr>
          <w:rFonts w:ascii="Calibri" w:eastAsia="Calibri" w:hAnsi="Calibri" w:cs="Calibri"/>
          <w:sz w:val="22"/>
          <w:szCs w:val="22"/>
        </w:rPr>
      </w:pPr>
      <w:r>
        <w:rPr>
          <w:rFonts w:ascii="Calibri" w:eastAsia="Calibri" w:hAnsi="Calibri" w:cs="Calibri"/>
          <w:sz w:val="22"/>
          <w:szCs w:val="22"/>
        </w:rPr>
        <w:t>and deliver us from evil.</w:t>
      </w:r>
    </w:p>
    <w:p w14:paraId="04DC9BB5"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For the kingdom, the power, and the glory </w:t>
      </w:r>
    </w:p>
    <w:p w14:paraId="1E4E2E85" w14:textId="77777777" w:rsidR="00202E55" w:rsidRDefault="00000000">
      <w:pPr>
        <w:rPr>
          <w:rFonts w:ascii="Calibri" w:eastAsia="Calibri" w:hAnsi="Calibri" w:cs="Calibri"/>
          <w:sz w:val="22"/>
          <w:szCs w:val="22"/>
        </w:rPr>
      </w:pPr>
      <w:r>
        <w:rPr>
          <w:rFonts w:ascii="Calibri" w:eastAsia="Calibri" w:hAnsi="Calibri" w:cs="Calibri"/>
          <w:sz w:val="22"/>
          <w:szCs w:val="22"/>
        </w:rPr>
        <w:t>are yours, now and forever. Amen.</w:t>
      </w:r>
    </w:p>
    <w:p w14:paraId="385B6DE6" w14:textId="77777777" w:rsidR="00202E55" w:rsidRDefault="00202E55">
      <w:pPr>
        <w:pBdr>
          <w:top w:val="nil"/>
          <w:left w:val="nil"/>
          <w:bottom w:val="nil"/>
          <w:right w:val="nil"/>
          <w:between w:val="nil"/>
        </w:pBdr>
        <w:rPr>
          <w:rFonts w:ascii="Calibri" w:eastAsia="Calibri" w:hAnsi="Calibri" w:cs="Calibri"/>
        </w:rPr>
      </w:pPr>
    </w:p>
    <w:p w14:paraId="2693D245" w14:textId="77777777" w:rsidR="00202E55" w:rsidRDefault="00000000">
      <w:pPr>
        <w:pBdr>
          <w:bottom w:val="single" w:sz="4" w:space="1" w:color="000000"/>
        </w:pBdr>
        <w:rPr>
          <w:rFonts w:ascii="Calibri" w:eastAsia="Calibri" w:hAnsi="Calibri" w:cs="Calibri"/>
          <w:sz w:val="22"/>
          <w:szCs w:val="22"/>
        </w:rPr>
      </w:pPr>
      <w:r>
        <w:rPr>
          <w:rFonts w:ascii="Calibri" w:eastAsia="Calibri" w:hAnsi="Calibri" w:cs="Calibri"/>
          <w:b/>
          <w:bCs/>
          <w:i/>
          <w:iCs/>
          <w:sz w:val="28"/>
          <w:szCs w:val="28"/>
        </w:rPr>
        <w:t>Singing -</w:t>
      </w:r>
      <w:r>
        <w:rPr>
          <w:rFonts w:ascii="Calibri" w:eastAsia="Calibri" w:hAnsi="Calibri" w:cs="Calibri"/>
          <w:b/>
          <w:bCs/>
          <w:i/>
          <w:iCs/>
        </w:rPr>
        <w:t xml:space="preserve"> We plough the fields </w:t>
      </w:r>
      <w:proofErr w:type="spellStart"/>
      <w:r>
        <w:rPr>
          <w:rFonts w:ascii="Calibri" w:eastAsia="Calibri" w:hAnsi="Calibri" w:cs="Calibri"/>
          <w:b/>
          <w:bCs/>
          <w:i/>
          <w:iCs/>
        </w:rPr>
        <w:t>TiS</w:t>
      </w:r>
      <w:proofErr w:type="spellEnd"/>
      <w:r>
        <w:rPr>
          <w:rFonts w:ascii="Calibri" w:eastAsia="Calibri" w:hAnsi="Calibri" w:cs="Calibri"/>
          <w:b/>
          <w:bCs/>
          <w:i/>
          <w:iCs/>
        </w:rPr>
        <w:t xml:space="preserve"> 130</w:t>
      </w:r>
    </w:p>
    <w:p w14:paraId="0FF66002" w14:textId="77777777" w:rsidR="00202E55" w:rsidRDefault="00000000" w:rsidP="005608C5">
      <w:pPr>
        <w:rPr>
          <w:rFonts w:ascii="Calibri" w:eastAsia="Calibri" w:hAnsi="Calibri" w:cs="Calibri"/>
          <w:sz w:val="18"/>
          <w:szCs w:val="18"/>
        </w:rPr>
      </w:pPr>
      <w:r>
        <w:rPr>
          <w:rFonts w:ascii="Calibri" w:eastAsia="Calibri" w:hAnsi="Calibri" w:cs="Calibri"/>
          <w:sz w:val="18"/>
          <w:szCs w:val="18"/>
        </w:rPr>
        <w:t xml:space="preserve">OR: Holy Spirit, ever dwelling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410</w:t>
      </w:r>
      <w:r>
        <w:rPr>
          <w:rFonts w:ascii="Calibri" w:eastAsia="Calibri" w:hAnsi="Calibri" w:cs="Calibri"/>
          <w:sz w:val="18"/>
          <w:szCs w:val="18"/>
        </w:rPr>
        <w:br/>
        <w:t xml:space="preserve">(You may choose the tune NETTLETON -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392)</w:t>
      </w:r>
    </w:p>
    <w:p w14:paraId="79CDF661" w14:textId="77777777" w:rsidR="00202E55" w:rsidRDefault="00000000">
      <w:pPr>
        <w:jc w:val="both"/>
        <w:rPr>
          <w:rFonts w:ascii="Calibri" w:eastAsia="Calibri" w:hAnsi="Calibri" w:cs="Calibri"/>
          <w:sz w:val="18"/>
          <w:szCs w:val="18"/>
        </w:rPr>
      </w:pPr>
      <w:r>
        <w:rPr>
          <w:rFonts w:ascii="Calibri" w:eastAsia="Calibri" w:hAnsi="Calibri" w:cs="Calibri"/>
          <w:sz w:val="18"/>
          <w:szCs w:val="18"/>
        </w:rPr>
        <w:t xml:space="preserve">OR: Your words to me are life and health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430</w:t>
      </w:r>
    </w:p>
    <w:p w14:paraId="6D71D648" w14:textId="77777777" w:rsidR="00202E55" w:rsidRDefault="00202E55">
      <w:pPr>
        <w:jc w:val="both"/>
        <w:rPr>
          <w:rFonts w:ascii="Calibri" w:eastAsia="Calibri" w:hAnsi="Calibri" w:cs="Calibri"/>
          <w:sz w:val="18"/>
          <w:szCs w:val="18"/>
        </w:rPr>
      </w:pPr>
    </w:p>
    <w:p w14:paraId="43366957" w14:textId="77777777" w:rsidR="00202E55" w:rsidRDefault="00202E55" w:rsidP="005608C5">
      <w:pPr>
        <w:rPr>
          <w:rFonts w:ascii="Calibri" w:eastAsia="Calibri" w:hAnsi="Calibri" w:cs="Calibri"/>
          <w:b/>
          <w:bCs/>
          <w:i/>
          <w:iCs/>
          <w:sz w:val="28"/>
          <w:szCs w:val="28"/>
        </w:rPr>
      </w:pPr>
    </w:p>
    <w:p w14:paraId="11192A3F" w14:textId="4553FE50" w:rsidR="00202E55" w:rsidRPr="005608C5" w:rsidRDefault="00000000">
      <w:pPr>
        <w:pBdr>
          <w:bottom w:val="single" w:sz="4" w:space="1" w:color="000000"/>
        </w:pBdr>
        <w:rPr>
          <w:rFonts w:ascii="Calibri" w:eastAsia="Calibri" w:hAnsi="Calibri" w:cs="Calibri"/>
          <w:b/>
          <w:bCs/>
          <w:i/>
          <w:iCs/>
          <w:sz w:val="28"/>
          <w:szCs w:val="28"/>
        </w:rPr>
      </w:pPr>
      <w:r>
        <w:br w:type="column"/>
      </w:r>
      <w:r>
        <w:rPr>
          <w:rFonts w:ascii="Calibri" w:eastAsia="Calibri" w:hAnsi="Calibri" w:cs="Calibri"/>
          <w:b/>
          <w:bCs/>
          <w:i/>
          <w:iCs/>
          <w:sz w:val="28"/>
          <w:szCs w:val="28"/>
        </w:rPr>
        <w:t>Blessing</w:t>
      </w:r>
    </w:p>
    <w:p w14:paraId="0D767B59" w14:textId="77777777" w:rsidR="00202E55" w:rsidRDefault="00000000">
      <w:pPr>
        <w:spacing w:before="200"/>
        <w:rPr>
          <w:rFonts w:ascii="Calibri" w:eastAsia="Calibri" w:hAnsi="Calibri" w:cs="Calibri"/>
          <w:sz w:val="22"/>
          <w:szCs w:val="22"/>
        </w:rPr>
      </w:pPr>
      <w:r>
        <w:rPr>
          <w:rFonts w:ascii="Calibri" w:eastAsia="Calibri" w:hAnsi="Calibri" w:cs="Calibri"/>
          <w:sz w:val="22"/>
          <w:szCs w:val="22"/>
        </w:rPr>
        <w:t xml:space="preserve">Extravagant God, </w:t>
      </w:r>
    </w:p>
    <w:p w14:paraId="1566AB40" w14:textId="77777777" w:rsidR="00202E55" w:rsidRDefault="00000000">
      <w:pPr>
        <w:rPr>
          <w:rFonts w:ascii="Calibri" w:eastAsia="Calibri" w:hAnsi="Calibri" w:cs="Calibri"/>
          <w:sz w:val="22"/>
          <w:szCs w:val="22"/>
        </w:rPr>
      </w:pPr>
      <w:r>
        <w:rPr>
          <w:rFonts w:ascii="Calibri" w:eastAsia="Calibri" w:hAnsi="Calibri" w:cs="Calibri"/>
          <w:sz w:val="22"/>
          <w:szCs w:val="22"/>
        </w:rPr>
        <w:t>You scatter seed without counting the cost,</w:t>
      </w:r>
    </w:p>
    <w:p w14:paraId="1EC46648"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not judging the soil </w:t>
      </w:r>
    </w:p>
    <w:p w14:paraId="6F949C30" w14:textId="77777777" w:rsidR="00202E55" w:rsidRDefault="00000000">
      <w:pPr>
        <w:rPr>
          <w:rFonts w:ascii="Calibri" w:eastAsia="Calibri" w:hAnsi="Calibri" w:cs="Calibri"/>
          <w:sz w:val="22"/>
          <w:szCs w:val="22"/>
        </w:rPr>
      </w:pPr>
      <w:r>
        <w:rPr>
          <w:rFonts w:ascii="Calibri" w:eastAsia="Calibri" w:hAnsi="Calibri" w:cs="Calibri"/>
          <w:sz w:val="22"/>
          <w:szCs w:val="22"/>
        </w:rPr>
        <w:t>but letting it fall where it will</w:t>
      </w:r>
    </w:p>
    <w:p w14:paraId="3338DAF2" w14:textId="77777777" w:rsidR="00202E55" w:rsidRDefault="00000000">
      <w:pPr>
        <w:rPr>
          <w:rFonts w:ascii="Calibri" w:eastAsia="Calibri" w:hAnsi="Calibri" w:cs="Calibri"/>
          <w:sz w:val="22"/>
          <w:szCs w:val="22"/>
        </w:rPr>
      </w:pPr>
      <w:r>
        <w:rPr>
          <w:rFonts w:ascii="Calibri" w:eastAsia="Calibri" w:hAnsi="Calibri" w:cs="Calibri"/>
          <w:sz w:val="22"/>
          <w:szCs w:val="22"/>
        </w:rPr>
        <w:t>and grow as it might, into the light.</w:t>
      </w:r>
    </w:p>
    <w:p w14:paraId="273432FC" w14:textId="77777777" w:rsidR="00202E55" w:rsidRDefault="00202E55">
      <w:pPr>
        <w:rPr>
          <w:rFonts w:ascii="Calibri" w:eastAsia="Calibri" w:hAnsi="Calibri" w:cs="Calibri"/>
          <w:sz w:val="22"/>
          <w:szCs w:val="22"/>
        </w:rPr>
      </w:pPr>
    </w:p>
    <w:p w14:paraId="1894A273" w14:textId="77777777" w:rsidR="00202E55" w:rsidRDefault="00000000">
      <w:pPr>
        <w:rPr>
          <w:rFonts w:ascii="Calibri" w:eastAsia="Calibri" w:hAnsi="Calibri" w:cs="Calibri"/>
          <w:sz w:val="22"/>
          <w:szCs w:val="22"/>
        </w:rPr>
      </w:pPr>
      <w:r>
        <w:rPr>
          <w:rFonts w:ascii="Calibri" w:eastAsia="Calibri" w:hAnsi="Calibri" w:cs="Calibri"/>
          <w:sz w:val="22"/>
          <w:szCs w:val="22"/>
        </w:rPr>
        <w:t>Hold us in your abundant presence.</w:t>
      </w:r>
    </w:p>
    <w:p w14:paraId="1928D266"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Nurture and nourish us </w:t>
      </w:r>
    </w:p>
    <w:p w14:paraId="4E1C4482" w14:textId="77777777" w:rsidR="00202E55" w:rsidRDefault="00000000">
      <w:pPr>
        <w:rPr>
          <w:rFonts w:ascii="Calibri" w:eastAsia="Calibri" w:hAnsi="Calibri" w:cs="Calibri"/>
          <w:sz w:val="22"/>
          <w:szCs w:val="22"/>
        </w:rPr>
      </w:pPr>
      <w:r>
        <w:rPr>
          <w:rFonts w:ascii="Calibri" w:eastAsia="Calibri" w:hAnsi="Calibri" w:cs="Calibri"/>
          <w:sz w:val="22"/>
          <w:szCs w:val="22"/>
        </w:rPr>
        <w:t>with patience and persistence,</w:t>
      </w:r>
    </w:p>
    <w:p w14:paraId="2D7D0492" w14:textId="77777777" w:rsidR="00202E55" w:rsidRDefault="00000000">
      <w:pPr>
        <w:rPr>
          <w:rFonts w:ascii="Calibri" w:eastAsia="Calibri" w:hAnsi="Calibri" w:cs="Calibri"/>
          <w:sz w:val="22"/>
          <w:szCs w:val="22"/>
        </w:rPr>
      </w:pPr>
      <w:r>
        <w:rPr>
          <w:rFonts w:ascii="Calibri" w:eastAsia="Calibri" w:hAnsi="Calibri" w:cs="Calibri"/>
          <w:sz w:val="22"/>
          <w:szCs w:val="22"/>
        </w:rPr>
        <w:t>as we walk the way of Jesus</w:t>
      </w:r>
    </w:p>
    <w:p w14:paraId="30252A9C" w14:textId="77777777" w:rsidR="00202E55" w:rsidRDefault="00000000">
      <w:pPr>
        <w:rPr>
          <w:rFonts w:ascii="Calibri" w:eastAsia="Calibri" w:hAnsi="Calibri" w:cs="Calibri"/>
          <w:sz w:val="22"/>
          <w:szCs w:val="22"/>
        </w:rPr>
      </w:pPr>
      <w:r>
        <w:rPr>
          <w:rFonts w:ascii="Calibri" w:eastAsia="Calibri" w:hAnsi="Calibri" w:cs="Calibri"/>
          <w:sz w:val="22"/>
          <w:szCs w:val="22"/>
        </w:rPr>
        <w:t>in the company of the Spirit,</w:t>
      </w:r>
    </w:p>
    <w:p w14:paraId="1CE066C9"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ancient and ever new. </w:t>
      </w:r>
    </w:p>
    <w:p w14:paraId="67D3E4C4" w14:textId="77777777" w:rsidR="00202E55" w:rsidRDefault="00202E55">
      <w:pPr>
        <w:rPr>
          <w:rFonts w:ascii="Calibri" w:eastAsia="Calibri" w:hAnsi="Calibri" w:cs="Calibri"/>
          <w:sz w:val="22"/>
          <w:szCs w:val="22"/>
        </w:rPr>
      </w:pPr>
    </w:p>
    <w:p w14:paraId="46FC1270" w14:textId="77777777" w:rsidR="00202E55" w:rsidRDefault="00000000">
      <w:pPr>
        <w:jc w:val="center"/>
        <w:rPr>
          <w:rFonts w:ascii="Calibri" w:eastAsia="Calibri" w:hAnsi="Calibri" w:cs="Calibri"/>
          <w:i/>
          <w:iCs/>
          <w:sz w:val="22"/>
          <w:szCs w:val="22"/>
        </w:rPr>
      </w:pPr>
      <w:r>
        <w:rPr>
          <w:rFonts w:ascii="Calibri" w:eastAsia="Calibri" w:hAnsi="Calibri" w:cs="Calibri"/>
          <w:i/>
          <w:iCs/>
          <w:sz w:val="22"/>
          <w:szCs w:val="22"/>
        </w:rPr>
        <w:t xml:space="preserve">A blessing by Uncle Vince Ross: </w:t>
      </w:r>
    </w:p>
    <w:p w14:paraId="4F5C275B" w14:textId="77777777" w:rsidR="00202E55" w:rsidRDefault="00202E55">
      <w:pPr>
        <w:jc w:val="center"/>
        <w:rPr>
          <w:rFonts w:ascii="Calibri" w:eastAsia="Calibri" w:hAnsi="Calibri" w:cs="Calibri"/>
          <w:sz w:val="18"/>
          <w:szCs w:val="18"/>
        </w:rPr>
      </w:pPr>
    </w:p>
    <w:p w14:paraId="1D5EB1A4"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May the God of creation warm your heart </w:t>
      </w:r>
    </w:p>
    <w:p w14:paraId="54D1A36A" w14:textId="77777777" w:rsidR="00202E55" w:rsidRDefault="00000000">
      <w:pPr>
        <w:rPr>
          <w:rFonts w:ascii="Calibri" w:eastAsia="Calibri" w:hAnsi="Calibri" w:cs="Calibri"/>
          <w:sz w:val="22"/>
          <w:szCs w:val="22"/>
        </w:rPr>
      </w:pPr>
      <w:r>
        <w:rPr>
          <w:rFonts w:ascii="Calibri" w:eastAsia="Calibri" w:hAnsi="Calibri" w:cs="Calibri"/>
          <w:sz w:val="22"/>
          <w:szCs w:val="22"/>
        </w:rPr>
        <w:t>like the campfires of old.</w:t>
      </w:r>
    </w:p>
    <w:p w14:paraId="0976F440"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Bring wisdom and peace </w:t>
      </w:r>
    </w:p>
    <w:p w14:paraId="3384ED74" w14:textId="77777777" w:rsidR="00202E55" w:rsidRDefault="00000000">
      <w:pPr>
        <w:rPr>
          <w:rFonts w:ascii="Calibri" w:eastAsia="Calibri" w:hAnsi="Calibri" w:cs="Calibri"/>
          <w:sz w:val="22"/>
          <w:szCs w:val="22"/>
        </w:rPr>
      </w:pPr>
      <w:r>
        <w:rPr>
          <w:rFonts w:ascii="Calibri" w:eastAsia="Calibri" w:hAnsi="Calibri" w:cs="Calibri"/>
          <w:sz w:val="22"/>
          <w:szCs w:val="22"/>
        </w:rPr>
        <w:t>as shown to the first peoples of this land.</w:t>
      </w:r>
    </w:p>
    <w:p w14:paraId="0D964972"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Shake off the dust from the desert plains </w:t>
      </w:r>
    </w:p>
    <w:p w14:paraId="598C46C5" w14:textId="77777777" w:rsidR="00202E55" w:rsidRDefault="00000000">
      <w:pPr>
        <w:rPr>
          <w:rFonts w:ascii="Calibri" w:eastAsia="Calibri" w:hAnsi="Calibri" w:cs="Calibri"/>
          <w:sz w:val="22"/>
          <w:szCs w:val="22"/>
        </w:rPr>
      </w:pPr>
      <w:r>
        <w:rPr>
          <w:rFonts w:ascii="Calibri" w:eastAsia="Calibri" w:hAnsi="Calibri" w:cs="Calibri"/>
          <w:sz w:val="22"/>
          <w:szCs w:val="22"/>
        </w:rPr>
        <w:t>by the refreshing rains.</w:t>
      </w:r>
    </w:p>
    <w:p w14:paraId="7583E1C8" w14:textId="77777777" w:rsidR="00202E55" w:rsidRDefault="00000000">
      <w:pPr>
        <w:rPr>
          <w:rFonts w:ascii="Calibri" w:eastAsia="Calibri" w:hAnsi="Calibri" w:cs="Calibri"/>
          <w:sz w:val="22"/>
          <w:szCs w:val="22"/>
        </w:rPr>
      </w:pPr>
      <w:r>
        <w:rPr>
          <w:rFonts w:ascii="Calibri" w:eastAsia="Calibri" w:hAnsi="Calibri" w:cs="Calibri"/>
          <w:sz w:val="22"/>
          <w:szCs w:val="22"/>
        </w:rPr>
        <w:t>Followed by the glow and warmth of the sun.</w:t>
      </w:r>
    </w:p>
    <w:p w14:paraId="5F79BD46" w14:textId="77777777" w:rsidR="00202E55" w:rsidRDefault="00202E55">
      <w:pPr>
        <w:rPr>
          <w:rFonts w:ascii="Calibri" w:eastAsia="Calibri" w:hAnsi="Calibri" w:cs="Calibri"/>
          <w:sz w:val="22"/>
          <w:szCs w:val="22"/>
        </w:rPr>
      </w:pPr>
    </w:p>
    <w:p w14:paraId="5C5F1DCA"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Let the light of God show us the right path </w:t>
      </w:r>
    </w:p>
    <w:p w14:paraId="4806B5C9"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and stand tall like the big river gums </w:t>
      </w:r>
    </w:p>
    <w:p w14:paraId="4478ACF9" w14:textId="77777777" w:rsidR="00202E55" w:rsidRDefault="00000000">
      <w:pPr>
        <w:rPr>
          <w:rFonts w:ascii="Calibri" w:eastAsia="Calibri" w:hAnsi="Calibri" w:cs="Calibri"/>
          <w:sz w:val="22"/>
          <w:szCs w:val="22"/>
        </w:rPr>
      </w:pPr>
      <w:r>
        <w:rPr>
          <w:rFonts w:ascii="Calibri" w:eastAsia="Calibri" w:hAnsi="Calibri" w:cs="Calibri"/>
          <w:sz w:val="22"/>
          <w:szCs w:val="22"/>
        </w:rPr>
        <w:t xml:space="preserve">drawing life from the </w:t>
      </w:r>
      <w:proofErr w:type="gramStart"/>
      <w:r>
        <w:rPr>
          <w:rFonts w:ascii="Calibri" w:eastAsia="Calibri" w:hAnsi="Calibri" w:cs="Calibri"/>
          <w:sz w:val="22"/>
          <w:szCs w:val="22"/>
        </w:rPr>
        <w:t>ever flowing</w:t>
      </w:r>
      <w:proofErr w:type="gramEnd"/>
      <w:r>
        <w:rPr>
          <w:rFonts w:ascii="Calibri" w:eastAsia="Calibri" w:hAnsi="Calibri" w:cs="Calibri"/>
          <w:sz w:val="22"/>
          <w:szCs w:val="22"/>
        </w:rPr>
        <w:t xml:space="preserve"> waters.</w:t>
      </w:r>
    </w:p>
    <w:p w14:paraId="649094D6" w14:textId="77777777" w:rsidR="00202E55" w:rsidRDefault="00202E55">
      <w:pPr>
        <w:jc w:val="center"/>
        <w:rPr>
          <w:rFonts w:ascii="Calibri" w:eastAsia="Calibri" w:hAnsi="Calibri" w:cs="Calibri"/>
          <w:sz w:val="22"/>
          <w:szCs w:val="22"/>
        </w:rPr>
      </w:pPr>
    </w:p>
    <w:p w14:paraId="19AAC16B" w14:textId="77777777" w:rsidR="00202E55" w:rsidRDefault="00000000">
      <w:pPr>
        <w:jc w:val="center"/>
        <w:rPr>
          <w:rFonts w:ascii="Calibri" w:eastAsia="Calibri" w:hAnsi="Calibri" w:cs="Calibri"/>
          <w:sz w:val="22"/>
          <w:szCs w:val="22"/>
        </w:rPr>
      </w:pPr>
      <w:hyperlink r:id="rId11">
        <w:r>
          <w:rPr>
            <w:rFonts w:ascii="Calibri" w:eastAsia="Calibri" w:hAnsi="Calibri" w:cs="Calibri"/>
            <w:color w:val="1155CC"/>
            <w:sz w:val="18"/>
            <w:szCs w:val="18"/>
            <w:u w:val="single"/>
          </w:rPr>
          <w:t>https://www.commongrace.org.au/blessing_vince_ross</w:t>
        </w:r>
      </w:hyperlink>
    </w:p>
    <w:p w14:paraId="46CADA05" w14:textId="77777777" w:rsidR="00202E55" w:rsidRDefault="00202E55">
      <w:pPr>
        <w:rPr>
          <w:rFonts w:ascii="Calibri" w:eastAsia="Calibri" w:hAnsi="Calibri" w:cs="Calibri"/>
          <w:i/>
          <w:iCs/>
          <w:sz w:val="20"/>
          <w:szCs w:val="20"/>
        </w:rPr>
      </w:pPr>
    </w:p>
    <w:p w14:paraId="6F1ADBD6" w14:textId="77777777" w:rsidR="00202E55" w:rsidRDefault="00000000">
      <w:pPr>
        <w:rPr>
          <w:rFonts w:ascii="Calibri" w:eastAsia="Calibri" w:hAnsi="Calibri" w:cs="Calibri"/>
          <w:i/>
          <w:iCs/>
          <w:sz w:val="20"/>
          <w:szCs w:val="20"/>
        </w:rPr>
      </w:pPr>
      <w:r>
        <w:rPr>
          <w:rFonts w:ascii="Calibri" w:eastAsia="Calibri" w:hAnsi="Calibri" w:cs="Calibri"/>
          <w:i/>
          <w:iCs/>
          <w:sz w:val="20"/>
          <w:szCs w:val="20"/>
          <w:u w:val="single"/>
        </w:rPr>
        <w:t>Reflection:</w:t>
      </w:r>
      <w:r>
        <w:rPr>
          <w:rFonts w:ascii="Calibri" w:eastAsia="Calibri" w:hAnsi="Calibri" w:cs="Calibri"/>
          <w:i/>
          <w:iCs/>
          <w:sz w:val="20"/>
          <w:szCs w:val="20"/>
        </w:rPr>
        <w:t xml:space="preserve">  Rev. Karen Eller</w:t>
      </w:r>
      <w:r>
        <w:rPr>
          <w:rFonts w:ascii="Calibri" w:eastAsia="Calibri" w:hAnsi="Calibri" w:cs="Calibri"/>
          <w:i/>
          <w:iCs/>
          <w:sz w:val="20"/>
          <w:szCs w:val="20"/>
        </w:rPr>
        <w:br/>
        <w:t>Bellarine Linked Congregations</w:t>
      </w:r>
      <w:r>
        <w:rPr>
          <w:noProof/>
        </w:rPr>
        <w:drawing>
          <wp:anchor distT="0" distB="0" distL="114300" distR="114300" simplePos="0" relativeHeight="251658240" behindDoc="0" locked="0" layoutInCell="1" hidden="0" allowOverlap="1" wp14:anchorId="5CDCBCF5" wp14:editId="1B49F74C">
            <wp:simplePos x="0" y="0"/>
            <wp:positionH relativeFrom="column">
              <wp:posOffset>2155025</wp:posOffset>
            </wp:positionH>
            <wp:positionV relativeFrom="paragraph">
              <wp:posOffset>57150</wp:posOffset>
            </wp:positionV>
            <wp:extent cx="674673" cy="674673"/>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74673" cy="674673"/>
                    </a:xfrm>
                    <a:prstGeom prst="rect">
                      <a:avLst/>
                    </a:prstGeom>
                    <a:ln/>
                  </pic:spPr>
                </pic:pic>
              </a:graphicData>
            </a:graphic>
          </wp:anchor>
        </w:drawing>
      </w:r>
    </w:p>
    <w:p w14:paraId="7470A1C4" w14:textId="77777777" w:rsidR="00202E55" w:rsidRDefault="00202E55">
      <w:pPr>
        <w:rPr>
          <w:rFonts w:ascii="Calibri" w:eastAsia="Calibri" w:hAnsi="Calibri" w:cs="Calibri"/>
          <w:i/>
          <w:iCs/>
          <w:sz w:val="20"/>
          <w:szCs w:val="20"/>
          <w:u w:val="single"/>
        </w:rPr>
      </w:pPr>
    </w:p>
    <w:p w14:paraId="1FFAD42A" w14:textId="77777777" w:rsidR="00202E55" w:rsidRDefault="00000000">
      <w:pPr>
        <w:rPr>
          <w:rFonts w:ascii="Calibri" w:eastAsia="Calibri" w:hAnsi="Calibri" w:cs="Calibri"/>
          <w:i/>
          <w:iCs/>
          <w:sz w:val="20"/>
          <w:szCs w:val="20"/>
          <w:u w:val="single"/>
        </w:rPr>
      </w:pPr>
      <w:r>
        <w:rPr>
          <w:rFonts w:ascii="Calibri" w:eastAsia="Calibri" w:hAnsi="Calibri" w:cs="Calibri"/>
          <w:i/>
          <w:iCs/>
          <w:sz w:val="20"/>
          <w:szCs w:val="20"/>
          <w:u w:val="single"/>
        </w:rPr>
        <w:t>Liturgy:</w:t>
      </w:r>
      <w:r>
        <w:rPr>
          <w:rFonts w:ascii="Calibri" w:eastAsia="Calibri" w:hAnsi="Calibri" w:cs="Calibri"/>
          <w:i/>
          <w:iCs/>
          <w:sz w:val="20"/>
          <w:szCs w:val="20"/>
        </w:rPr>
        <w:t xml:space="preserve">  Rev. Jennie Gordon</w:t>
      </w:r>
    </w:p>
    <w:p w14:paraId="74AA21C0" w14:textId="77777777" w:rsidR="00202E55" w:rsidRDefault="00202E55">
      <w:pPr>
        <w:rPr>
          <w:rFonts w:ascii="Calibri" w:eastAsia="Calibri" w:hAnsi="Calibri" w:cs="Calibri"/>
          <w:i/>
          <w:iCs/>
          <w:sz w:val="20"/>
          <w:szCs w:val="20"/>
          <w:u w:val="single"/>
        </w:rPr>
      </w:pPr>
    </w:p>
    <w:p w14:paraId="3DDDC26E" w14:textId="77777777" w:rsidR="00202E55" w:rsidRDefault="00000000">
      <w:pPr>
        <w:rPr>
          <w:rFonts w:ascii="Calibri" w:eastAsia="Calibri" w:hAnsi="Calibri" w:cs="Calibri"/>
          <w:i/>
          <w:iCs/>
          <w:sz w:val="20"/>
          <w:szCs w:val="20"/>
        </w:rPr>
      </w:pPr>
      <w:r>
        <w:rPr>
          <w:rFonts w:ascii="Calibri" w:eastAsia="Calibri" w:hAnsi="Calibri" w:cs="Calibri"/>
          <w:i/>
          <w:iCs/>
          <w:sz w:val="20"/>
          <w:szCs w:val="20"/>
          <w:u w:val="single"/>
        </w:rPr>
        <w:t>Editor:</w:t>
      </w:r>
      <w:r>
        <w:rPr>
          <w:rFonts w:ascii="Calibri" w:eastAsia="Calibri" w:hAnsi="Calibri" w:cs="Calibri"/>
          <w:i/>
          <w:iCs/>
          <w:sz w:val="20"/>
          <w:szCs w:val="20"/>
        </w:rPr>
        <w:t xml:space="preserve">  Rev. Arnie Wierenga</w:t>
      </w:r>
      <w:r>
        <w:rPr>
          <w:rFonts w:ascii="Calibri" w:eastAsia="Calibri" w:hAnsi="Calibri" w:cs="Calibri"/>
          <w:i/>
          <w:iCs/>
          <w:sz w:val="20"/>
          <w:szCs w:val="20"/>
        </w:rPr>
        <w:br/>
      </w:r>
      <w:hyperlink r:id="rId13">
        <w:r>
          <w:rPr>
            <w:rFonts w:ascii="Calibri" w:eastAsia="Calibri" w:hAnsi="Calibri" w:cs="Calibri"/>
            <w:i/>
            <w:iCs/>
            <w:color w:val="1155CC"/>
            <w:sz w:val="20"/>
            <w:szCs w:val="20"/>
            <w:u w:val="single"/>
          </w:rPr>
          <w:t>revarniewie@gmail.com</w:t>
        </w:r>
      </w:hyperlink>
    </w:p>
    <w:p w14:paraId="7F78BD37" w14:textId="77777777" w:rsidR="00202E55" w:rsidRDefault="00202E55">
      <w:pPr>
        <w:rPr>
          <w:rFonts w:ascii="Calibri" w:eastAsia="Calibri" w:hAnsi="Calibri" w:cs="Calibri"/>
          <w:i/>
          <w:iCs/>
          <w:sz w:val="20"/>
          <w:szCs w:val="20"/>
        </w:rPr>
      </w:pPr>
    </w:p>
    <w:p w14:paraId="55FFDD37" w14:textId="77777777" w:rsidR="00202E55" w:rsidRDefault="00202E55">
      <w:pPr>
        <w:rPr>
          <w:rFonts w:ascii="Calibri" w:eastAsia="Calibri" w:hAnsi="Calibri" w:cs="Calibri"/>
          <w:i/>
          <w:iCs/>
          <w:sz w:val="20"/>
          <w:szCs w:val="20"/>
          <w:u w:val="single"/>
        </w:rPr>
      </w:pPr>
    </w:p>
    <w:sectPr w:rsidR="00202E55">
      <w:headerReference w:type="default" r:id="rId14"/>
      <w:footerReference w:type="default" r:id="rId15"/>
      <w:pgSz w:w="11900" w:h="16840"/>
      <w:pgMar w:top="1440" w:right="835" w:bottom="1440" w:left="993" w:header="708" w:footer="708" w:gutter="0"/>
      <w:pgNumType w:start="1"/>
      <w:cols w:num="2" w:space="720" w:equalWidth="0">
        <w:col w:w="4458" w:space="708"/>
        <w:col w:w="445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C960136" w14:textId="77777777" w:rsidR="005D29C9" w:rsidRDefault="005D29C9">
      <w:r>
        <w:separator/>
      </w:r>
    </w:p>
  </w:endnote>
  <w:endnote w:type="continuationSeparator" w:id="0">
    <w:p w14:paraId="7B998078" w14:textId="77777777" w:rsidR="005D29C9" w:rsidRDefault="005D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1E91AD5-C6CA-D84D-B83F-1735ACB8C229}"/>
  </w:font>
  <w:font w:name="Times New Roman">
    <w:panose1 w:val="02020603050405020304"/>
    <w:charset w:val="00"/>
    <w:family w:val="roman"/>
    <w:pitch w:val="variable"/>
    <w:sig w:usb0="E0002EFF" w:usb1="C000785B" w:usb2="00000009" w:usb3="00000000" w:csb0="000001FF" w:csb1="00000000"/>
    <w:embedRegular r:id="rId2" w:fontKey="{5036277D-5C90-1848-997E-1DB4161DA37B}"/>
    <w:embedBold r:id="rId3" w:fontKey="{7DA389F2-9991-3E46-8DBE-D0F8E552909F}"/>
  </w:font>
  <w:font w:name="Georgia">
    <w:panose1 w:val="02040502050405020303"/>
    <w:charset w:val="00"/>
    <w:family w:val="roman"/>
    <w:pitch w:val="variable"/>
    <w:sig w:usb0="00000287" w:usb1="00000000" w:usb2="00000000" w:usb3="00000000" w:csb0="0000009F" w:csb1="00000000"/>
    <w:embedItalic r:id="rId4" w:fontKey="{F04EB2BC-8EE9-5A46-A7D4-20F4EADF996F}"/>
  </w:font>
  <w:font w:name="Calibri">
    <w:panose1 w:val="020F0502020204030204"/>
    <w:charset w:val="00"/>
    <w:family w:val="swiss"/>
    <w:pitch w:val="variable"/>
    <w:sig w:usb0="E4002EFF" w:usb1="C000247B" w:usb2="00000009" w:usb3="00000000" w:csb0="000001FF" w:csb1="00000000"/>
    <w:embedRegular r:id="rId5" w:fontKey="{29D9183E-8639-B34A-BBB1-19204C3D18AB}"/>
    <w:embedBold r:id="rId6" w:fontKey="{71745B53-F838-FF47-A727-9BC1338A93DA}"/>
    <w:embedItalic r:id="rId7" w:fontKey="{3361E3B8-3DEA-A248-89C3-E46F0A63C612}"/>
    <w:embedBoldItalic r:id="rId8" w:fontKey="{EEF08C39-8DD8-C44D-85F7-8BC1E7CAE816}"/>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embedRegular r:id="rId10" w:fontKey="{403FF42C-B389-6442-B348-4A248FB60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19135D" w14:textId="77777777" w:rsidR="00202E55" w:rsidRDefault="00202E55">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p>
  <w:p w14:paraId="7B089EF0" w14:textId="77777777" w:rsidR="00202E55" w:rsidRDefault="00000000">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r>
      <w:rPr>
        <w:rFonts w:ascii="Calibri" w:eastAsia="Calibri" w:hAnsi="Calibri" w:cs="Calibri"/>
        <w:i/>
        <w:iCs/>
        <w:color w:val="767171"/>
        <w:sz w:val="20"/>
        <w:szCs w:val="20"/>
      </w:rPr>
      <w:t>The Fig Tree Worship Resource comes to you from the Friends of the Fig Tree, Uniting Church in Australia</w:t>
    </w:r>
  </w:p>
  <w:p w14:paraId="14C65A52" w14:textId="77777777" w:rsidR="00202E55" w:rsidRDefault="00000000">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r>
      <w:rPr>
        <w:rFonts w:ascii="Calibri" w:eastAsia="Calibri" w:hAnsi="Calibri" w:cs="Calibri"/>
        <w:i/>
        <w:iCs/>
        <w:color w:val="767171"/>
        <w:sz w:val="20"/>
        <w:szCs w:val="20"/>
      </w:rPr>
      <w:t>with blessings and permission to use the content in worship services with acknowledgement.</w:t>
    </w:r>
  </w:p>
  <w:p w14:paraId="1883BC4E" w14:textId="77777777" w:rsidR="00202E55" w:rsidRDefault="00000000">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r>
      <w:rPr>
        <w:rFonts w:ascii="Calibri" w:eastAsia="Calibri" w:hAnsi="Calibri" w:cs="Calibri"/>
        <w:i/>
        <w:iCs/>
        <w:color w:val="767171"/>
        <w:sz w:val="20"/>
        <w:szCs w:val="20"/>
      </w:rPr>
      <w:fldChar w:fldCharType="begin"/>
    </w:r>
    <w:r>
      <w:rPr>
        <w:rFonts w:ascii="Calibri" w:eastAsia="Calibri" w:hAnsi="Calibri" w:cs="Calibri"/>
        <w:i/>
        <w:iCs/>
        <w:color w:val="767171"/>
        <w:sz w:val="20"/>
        <w:szCs w:val="20"/>
      </w:rPr>
      <w:instrText>PAGE</w:instrText>
    </w:r>
    <w:r>
      <w:rPr>
        <w:rFonts w:ascii="Calibri" w:eastAsia="Calibri" w:hAnsi="Calibri" w:cs="Calibri"/>
        <w:i/>
        <w:iCs/>
        <w:color w:val="767171"/>
        <w:sz w:val="20"/>
        <w:szCs w:val="20"/>
      </w:rPr>
      <w:fldChar w:fldCharType="separate"/>
    </w:r>
    <w:r w:rsidR="005608C5">
      <w:rPr>
        <w:rFonts w:ascii="Calibri" w:eastAsia="Calibri" w:hAnsi="Calibri" w:cs="Calibri"/>
        <w:i/>
        <w:iCs/>
        <w:noProof/>
        <w:color w:val="767171"/>
        <w:sz w:val="20"/>
        <w:szCs w:val="20"/>
      </w:rPr>
      <w:t>1</w:t>
    </w:r>
    <w:r>
      <w:rPr>
        <w:rFonts w:ascii="Calibri" w:eastAsia="Calibri" w:hAnsi="Calibri" w:cs="Calibri"/>
        <w:i/>
        <w:iCs/>
        <w:color w:val="767171"/>
        <w:sz w:val="20"/>
        <w:szCs w:val="20"/>
      </w:rPr>
      <w:fldChar w:fldCharType="end"/>
    </w:r>
  </w:p>
  <w:p w14:paraId="10DBBEE0" w14:textId="77777777" w:rsidR="00202E55" w:rsidRDefault="00202E5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E357FEE" w14:textId="77777777" w:rsidR="005D29C9" w:rsidRDefault="005D29C9">
      <w:r>
        <w:separator/>
      </w:r>
    </w:p>
  </w:footnote>
  <w:footnote w:type="continuationSeparator" w:id="0">
    <w:p w14:paraId="36B24B0B" w14:textId="77777777" w:rsidR="005D29C9" w:rsidRDefault="005D2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E40C7E" w14:textId="77777777" w:rsidR="00202E55" w:rsidRDefault="00000000">
    <w:pPr>
      <w:tabs>
        <w:tab w:val="center" w:pos="4513"/>
        <w:tab w:val="right" w:pos="9026"/>
      </w:tabs>
      <w:ind w:left="-270"/>
      <w:jc w:val="right"/>
      <w:rPr>
        <w:rFonts w:ascii="Calibri" w:eastAsia="Calibri" w:hAnsi="Calibri" w:cs="Calibri"/>
        <w:b/>
        <w:bCs/>
        <w:i/>
        <w:iCs/>
        <w:sz w:val="32"/>
        <w:szCs w:val="32"/>
      </w:rPr>
    </w:pPr>
    <w:r>
      <w:rPr>
        <w:rFonts w:ascii="Palatino" w:eastAsia="Palatino" w:hAnsi="Palatino" w:cs="Palatino"/>
        <w:b/>
        <w:bCs/>
        <w:i/>
        <w:iCs/>
        <w:noProof/>
        <w:sz w:val="32"/>
        <w:szCs w:val="32"/>
      </w:rPr>
      <w:drawing>
        <wp:anchor distT="114300" distB="114300" distL="114300" distR="114300" simplePos="0" relativeHeight="251658240" behindDoc="0" locked="0" layoutInCell="1" hidden="0" allowOverlap="1" wp14:anchorId="0B2D236C" wp14:editId="5DB4A0AD">
          <wp:simplePos x="0" y="0"/>
          <wp:positionH relativeFrom="page">
            <wp:posOffset>630936</wp:posOffset>
          </wp:positionH>
          <wp:positionV relativeFrom="page">
            <wp:posOffset>49530</wp:posOffset>
          </wp:positionV>
          <wp:extent cx="740474" cy="740474"/>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40474" cy="740474"/>
                  </a:xfrm>
                  <a:prstGeom prst="rect">
                    <a:avLst/>
                  </a:prstGeom>
                  <a:ln/>
                </pic:spPr>
              </pic:pic>
            </a:graphicData>
          </a:graphic>
        </wp:anchor>
      </w:drawing>
    </w:r>
    <w:r>
      <w:rPr>
        <w:rFonts w:ascii="Palatino" w:eastAsia="Palatino" w:hAnsi="Palatino" w:cs="Palatino"/>
        <w:b/>
        <w:bCs/>
        <w:i/>
        <w:iCs/>
        <w:sz w:val="32"/>
        <w:szCs w:val="32"/>
      </w:rPr>
      <w:tab/>
    </w:r>
    <w:r>
      <w:rPr>
        <w:rFonts w:ascii="Calibri" w:eastAsia="Calibri" w:hAnsi="Calibri" w:cs="Calibri"/>
        <w:b/>
        <w:bCs/>
        <w:i/>
        <w:iCs/>
        <w:sz w:val="32"/>
        <w:szCs w:val="32"/>
      </w:rPr>
      <w:t>Sunday July 12th, 2026</w:t>
    </w:r>
  </w:p>
  <w:p w14:paraId="7DBFF7C4" w14:textId="77777777" w:rsidR="00202E55" w:rsidRDefault="00000000">
    <w:pPr>
      <w:tabs>
        <w:tab w:val="center" w:pos="4513"/>
        <w:tab w:val="right" w:pos="9026"/>
      </w:tabs>
      <w:ind w:hanging="450"/>
      <w:jc w:val="right"/>
      <w:rPr>
        <w:rFonts w:ascii="Calibri" w:eastAsia="Calibri" w:hAnsi="Calibri" w:cs="Calibri"/>
        <w:b/>
        <w:bCs/>
        <w:i/>
        <w:iCs/>
        <w:color w:val="000000"/>
      </w:rPr>
    </w:pPr>
    <w:r>
      <w:rPr>
        <w:rFonts w:ascii="Calibri" w:eastAsia="Calibri" w:hAnsi="Calibri" w:cs="Calibri"/>
        <w:b/>
        <w:bCs/>
        <w:i/>
        <w:iCs/>
        <w:sz w:val="32"/>
        <w:szCs w:val="32"/>
      </w:rPr>
      <w:tab/>
    </w:r>
    <w:r>
      <w:rPr>
        <w:rFonts w:ascii="Calibri" w:eastAsia="Calibri" w:hAnsi="Calibri" w:cs="Calibri"/>
        <w:b/>
        <w:bCs/>
        <w:i/>
        <w:iCs/>
        <w:sz w:val="32"/>
        <w:szCs w:val="32"/>
      </w:rPr>
      <w:tab/>
      <w:t>The Fig Tree Worship Resource</w:t>
    </w:r>
  </w:p>
  <w:p w14:paraId="48910AAC" w14:textId="77777777" w:rsidR="00202E55" w:rsidRDefault="00202E5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D6F283BE"/>
    <w:lvl w:ilvl="0">
      <w:start w:val="1"/>
      <w:numFmt w:val="bullet"/>
      <w:pStyle w:val="ListBullet"/>
      <w:lvlText w:val=""/>
      <w:lvlJc w:val="left"/>
      <w:pPr>
        <w:tabs>
          <w:tab w:val="num" w:pos="360"/>
        </w:tabs>
        <w:ind w:left="360" w:hanging="360"/>
      </w:pPr>
      <w:rPr>
        <w:rFonts w:ascii="Symbol" w:hAnsi="Symbol" w:hint="default"/>
      </w:rPr>
    </w:lvl>
  </w:abstractNum>
  <w:num w:numId="1" w16cid:durableId="177729240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55"/>
    <w:rsid w:val="00202E55"/>
    <w:rsid w:val="005608C5"/>
    <w:rsid w:val="005D29C9"/>
    <w:rsid w:val="007A3E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A7B129C"/>
  <w15:docId w15:val="{4C73D8B8-D0C3-984A-ACE2-E2C97F35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Bullet">
    <w:name w:val="List Bullet"/>
    <w:basedOn w:val="Normal"/>
    <w:uiPriority w:val="99"/>
    <w:unhideWhenUsed/>
    <w:rsid w:val="005608C5"/>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revarniewie@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mongrace.org.au/blessing_vince_ro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uniting.church/wp-content/uploads/2021/07/covenant-Statement-formatted.pdf" TargetMode="External"/><Relationship Id="rId4" Type="http://schemas.openxmlformats.org/officeDocument/2006/relationships/webSettings" Target="webSettings.xml"/><Relationship Id="rId9" Type="http://schemas.openxmlformats.org/officeDocument/2006/relationships/hyperlink" Target="https://www.naidoc.org.au/about/naidoc-them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1711</Words>
  <Characters>9756</Characters>
  <Application>Microsoft Office Word</Application>
  <DocSecurity>0</DocSecurity>
  <Lines>81</Lines>
  <Paragraphs>22</Paragraphs>
  <ScaleCrop>false</ScaleCrop>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Arnie Wierenga</cp:lastModifiedBy>
  <cp:revision>2</cp:revision>
  <dcterms:created xsi:type="dcterms:W3CDTF">2026-07-03T01:15:00Z</dcterms:created>
  <dcterms:modified xsi:type="dcterms:W3CDTF">2026-07-03T01:17:00Z</dcterms:modified>
</cp:coreProperties>
</file>