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amongst us, risen Christ,</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listen, pray, sing </w:t>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break bread.</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Open our eyes to you.</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Set our hearts on fire with your love.</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and walk beside us,</w:t>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then stay with us. </w:t>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E">
      <w:pPr>
        <w:ind w:left="72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Light the candle - Christ is with us.</w:t>
      </w:r>
    </w:p>
    <w:p w:rsidR="00000000" w:rsidDel="00000000" w:rsidP="00000000" w:rsidRDefault="00000000" w:rsidRPr="00000000" w14:paraId="0000000F">
      <w:pPr>
        <w:ind w:left="72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 </w:t>
      </w:r>
    </w:p>
    <w:p w:rsidR="00000000" w:rsidDel="00000000" w:rsidP="00000000" w:rsidRDefault="00000000" w:rsidRPr="00000000" w14:paraId="00000010">
      <w:pPr>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In the presence of your people</w:t>
      </w:r>
    </w:p>
    <w:p w:rsidR="00000000" w:rsidDel="00000000" w:rsidP="00000000" w:rsidRDefault="00000000" w:rsidRPr="00000000" w14:paraId="00000011">
      <w:pPr>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TiS 727</w:t>
      </w:r>
    </w:p>
    <w:p w:rsidR="00000000" w:rsidDel="00000000" w:rsidP="00000000" w:rsidRDefault="00000000" w:rsidRPr="00000000" w14:paraId="00000012">
      <w:pPr>
        <w:rPr>
          <w:rFonts w:ascii="Calibri" w:cs="Calibri" w:eastAsia="Calibri" w:hAnsi="Calibri"/>
          <w:i w:val="1"/>
          <w:iCs w:val="1"/>
          <w:sz w:val="22"/>
          <w:szCs w:val="22"/>
        </w:rPr>
      </w:pPr>
      <w:r w:rsidDel="00000000" w:rsidR="00000000" w:rsidRPr="00000000">
        <w:rPr>
          <w:rFonts w:ascii="Calibri" w:cs="Calibri" w:eastAsia="Calibri" w:hAnsi="Calibri"/>
          <w:b w:val="1"/>
          <w:bCs w:val="1"/>
          <w:sz w:val="22"/>
          <w:szCs w:val="22"/>
          <w:rtl w:val="0"/>
        </w:rPr>
        <w:tab/>
      </w:r>
      <w:r w:rsidDel="00000000" w:rsidR="00000000" w:rsidRPr="00000000">
        <w:rPr>
          <w:rtl w:val="0"/>
        </w:rPr>
      </w:r>
    </w:p>
    <w:p w:rsidR="00000000" w:rsidDel="00000000" w:rsidP="00000000" w:rsidRDefault="00000000" w:rsidRPr="00000000" w14:paraId="00000013">
      <w:pPr>
        <w:rPr>
          <w:rFonts w:ascii="Calibri" w:cs="Calibri" w:eastAsia="Calibri" w:hAnsi="Calibri"/>
          <w:b w:val="1"/>
          <w:bCs w:val="1"/>
          <w:i w:val="1"/>
          <w:iCs w:val="1"/>
          <w:sz w:val="22"/>
          <w:szCs w:val="22"/>
        </w:rPr>
      </w:pPr>
      <w:r w:rsidDel="00000000" w:rsidR="00000000" w:rsidRPr="00000000">
        <w:rPr>
          <w:rtl w:val="0"/>
        </w:rPr>
      </w:r>
    </w:p>
    <w:p w:rsidR="00000000" w:rsidDel="00000000" w:rsidP="00000000" w:rsidRDefault="00000000" w:rsidRPr="00000000" w14:paraId="00000014">
      <w:pPr>
        <w:pageBreakBefore w:val="0"/>
        <w:pBdr>
          <w:bottom w:color="000000" w:space="1" w:sz="4" w:val="single"/>
        </w:pBdr>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Acknowledging</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after="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iCs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8">
      <w:pPr>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You are holy, you are whole,</w:t>
      </w:r>
    </w:p>
    <w:p w:rsidR="00000000" w:rsidDel="00000000" w:rsidP="00000000" w:rsidRDefault="00000000" w:rsidRPr="00000000" w14:paraId="00000019">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bCs w:val="1"/>
          <w:i w:val="1"/>
          <w:iCs w:val="1"/>
          <w:rtl w:val="0"/>
        </w:rPr>
        <w:t xml:space="preserve">TiS 753</w:t>
      </w:r>
      <w:r w:rsidDel="00000000" w:rsidR="00000000" w:rsidRPr="00000000">
        <w:rPr>
          <w:rtl w:val="0"/>
        </w:rPr>
      </w:r>
    </w:p>
    <w:p w:rsidR="00000000" w:rsidDel="00000000" w:rsidP="00000000" w:rsidRDefault="00000000" w:rsidRPr="00000000" w14:paraId="0000001A">
      <w:pPr>
        <w:jc w:val="both"/>
        <w:rPr>
          <w:rFonts w:ascii="Calibri" w:cs="Calibri" w:eastAsia="Calibri" w:hAnsi="Calibri"/>
          <w:b w:val="1"/>
          <w:bCs w:val="1"/>
          <w:i w:val="1"/>
          <w:iCs w:val="1"/>
          <w:sz w:val="28"/>
          <w:szCs w:val="28"/>
        </w:rPr>
      </w:pPr>
      <w:r w:rsidDel="00000000" w:rsidR="00000000" w:rsidRPr="00000000">
        <w:rPr>
          <w:rFonts w:ascii="Calibri" w:cs="Calibri" w:eastAsia="Calibri" w:hAnsi="Calibri"/>
          <w:sz w:val="18"/>
          <w:szCs w:val="18"/>
          <w:rtl w:val="0"/>
        </w:rPr>
        <w:t xml:space="preserve">OR: At the dawning of salvation TiS 392</w:t>
      </w:r>
      <w:r w:rsidDel="00000000" w:rsidR="00000000" w:rsidRPr="00000000">
        <w:rPr>
          <w:rtl w:val="0"/>
        </w:rPr>
      </w:r>
    </w:p>
    <w:p w:rsidR="00000000" w:rsidDel="00000000" w:rsidP="00000000" w:rsidRDefault="00000000" w:rsidRPr="00000000" w14:paraId="0000001B">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Eternal God,</w:t>
      </w:r>
    </w:p>
    <w:p w:rsidR="00000000" w:rsidDel="00000000" w:rsidP="00000000" w:rsidRDefault="00000000" w:rsidRPr="00000000" w14:paraId="0000001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praise and thank you for the gift of your Son, crucified, then raised by your loving power, </w:t>
      </w:r>
    </w:p>
    <w:p w:rsidR="00000000" w:rsidDel="00000000" w:rsidP="00000000" w:rsidRDefault="00000000" w:rsidRPr="00000000" w14:paraId="0000001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is with us to the end of time. </w:t>
      </w:r>
    </w:p>
    <w:p w:rsidR="00000000" w:rsidDel="00000000" w:rsidP="00000000" w:rsidRDefault="00000000" w:rsidRPr="00000000" w14:paraId="00000020">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Lord Jesus, we exult in your deliverance;</w:t>
      </w:r>
    </w:p>
    <w:p w:rsidR="00000000" w:rsidDel="00000000" w:rsidP="00000000" w:rsidRDefault="00000000" w:rsidRPr="00000000" w14:paraId="0000002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bring us from darkness into light,</w:t>
      </w:r>
    </w:p>
    <w:p w:rsidR="00000000" w:rsidDel="00000000" w:rsidP="00000000" w:rsidRDefault="00000000" w:rsidRPr="00000000" w14:paraId="0000002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despair into living hope,</w:t>
      </w:r>
    </w:p>
    <w:p w:rsidR="00000000" w:rsidDel="00000000" w:rsidP="00000000" w:rsidRDefault="00000000" w:rsidRPr="00000000" w14:paraId="0000002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gloom to joy. </w:t>
      </w:r>
    </w:p>
    <w:p w:rsidR="00000000" w:rsidDel="00000000" w:rsidP="00000000" w:rsidRDefault="00000000" w:rsidRPr="00000000" w14:paraId="00000025">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Through the Spirit you come alongside us, </w:t>
      </w:r>
    </w:p>
    <w:p w:rsidR="00000000" w:rsidDel="00000000" w:rsidP="00000000" w:rsidRDefault="00000000" w:rsidRPr="00000000" w14:paraId="0000002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give us understanding of the Scriptures, </w:t>
      </w:r>
    </w:p>
    <w:p w:rsidR="00000000" w:rsidDel="00000000" w:rsidP="00000000" w:rsidRDefault="00000000" w:rsidRPr="00000000" w14:paraId="0000002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our hearts warm to you, </w:t>
      </w:r>
    </w:p>
    <w:p w:rsidR="00000000" w:rsidDel="00000000" w:rsidP="00000000" w:rsidRDefault="00000000" w:rsidRPr="00000000" w14:paraId="0000002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when you break bread with us, </w:t>
      </w:r>
    </w:p>
    <w:p w:rsidR="00000000" w:rsidDel="00000000" w:rsidP="00000000" w:rsidRDefault="00000000" w:rsidRPr="00000000" w14:paraId="0000002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w:t>
      </w:r>
      <w:r w:rsidDel="00000000" w:rsidR="00000000" w:rsidRPr="00000000">
        <w:rPr>
          <w:rFonts w:ascii="Calibri" w:cs="Calibri" w:eastAsia="Calibri" w:hAnsi="Calibri"/>
          <w:sz w:val="22"/>
          <w:szCs w:val="22"/>
          <w:rtl w:val="0"/>
        </w:rPr>
        <w:t xml:space="preserve"> you as the very Bread of Life. </w:t>
      </w:r>
    </w:p>
    <w:p w:rsidR="00000000" w:rsidDel="00000000" w:rsidP="00000000" w:rsidRDefault="00000000" w:rsidRPr="00000000" w14:paraId="0000002B">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worship and adore you. </w:t>
      </w:r>
    </w:p>
    <w:p w:rsidR="00000000" w:rsidDel="00000000" w:rsidP="00000000" w:rsidRDefault="00000000" w:rsidRPr="00000000" w14:paraId="0000002D">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Lord Jesus you journey with us in true fellowship, present to us </w:t>
      </w:r>
    </w:p>
    <w:p w:rsidR="00000000" w:rsidDel="00000000" w:rsidP="00000000" w:rsidRDefault="00000000" w:rsidRPr="00000000" w14:paraId="0000002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every time of temptation, doubt and need; </w:t>
      </w:r>
    </w:p>
    <w:p w:rsidR="00000000" w:rsidDel="00000000" w:rsidP="00000000" w:rsidRDefault="00000000" w:rsidRPr="00000000" w14:paraId="0000003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our Saviour </w:t>
      </w:r>
    </w:p>
    <w:p w:rsidR="00000000" w:rsidDel="00000000" w:rsidP="00000000" w:rsidRDefault="00000000" w:rsidRPr="00000000" w14:paraId="0000003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whose grace is sufficient to us, always. </w:t>
      </w:r>
    </w:p>
    <w:p w:rsidR="00000000" w:rsidDel="00000000" w:rsidP="00000000" w:rsidRDefault="00000000" w:rsidRPr="00000000" w14:paraId="00000032">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know this in our hearts by faith </w:t>
      </w:r>
    </w:p>
    <w:p w:rsidR="00000000" w:rsidDel="00000000" w:rsidP="00000000" w:rsidRDefault="00000000" w:rsidRPr="00000000" w14:paraId="0000003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live to praise and serve you, </w:t>
      </w:r>
    </w:p>
    <w:p w:rsidR="00000000" w:rsidDel="00000000" w:rsidP="00000000" w:rsidRDefault="00000000" w:rsidRPr="00000000" w14:paraId="0000003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ask in your name.</w:t>
      </w:r>
    </w:p>
    <w:p w:rsidR="00000000" w:rsidDel="00000000" w:rsidP="00000000" w:rsidRDefault="00000000" w:rsidRPr="00000000" w14:paraId="00000036">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Blessed is God forever, Amen. </w:t>
      </w:r>
    </w:p>
    <w:p w:rsidR="00000000" w:rsidDel="00000000" w:rsidP="00000000" w:rsidRDefault="00000000" w:rsidRPr="00000000" w14:paraId="00000038">
      <w:pPr>
        <w:pageBreakBefore w:val="0"/>
        <w:rPr>
          <w:rFonts w:ascii="Calibri" w:cs="Calibri" w:eastAsia="Calibri" w:hAnsi="Calibri"/>
          <w:i w:val="1"/>
          <w:iCs w:val="1"/>
          <w:sz w:val="18"/>
          <w:szCs w:val="18"/>
        </w:rPr>
      </w:pPr>
      <w:r w:rsidDel="00000000" w:rsidR="00000000" w:rsidRPr="00000000">
        <w:rPr>
          <w:rFonts w:ascii="Calibri" w:cs="Calibri" w:eastAsia="Calibri" w:hAnsi="Calibri"/>
          <w:sz w:val="22"/>
          <w:szCs w:val="22"/>
          <w:rtl w:val="0"/>
        </w:rPr>
        <w:tab/>
        <w:tab/>
        <w:tab/>
      </w:r>
      <w:r w:rsidDel="00000000" w:rsidR="00000000" w:rsidRPr="00000000">
        <w:rPr>
          <w:rFonts w:ascii="Calibri" w:cs="Calibri" w:eastAsia="Calibri" w:hAnsi="Calibri"/>
          <w:i w:val="1"/>
          <w:iCs w:val="1"/>
          <w:sz w:val="18"/>
          <w:szCs w:val="18"/>
          <w:rtl w:val="0"/>
        </w:rPr>
        <w:t xml:space="preserve">Rev. Ron Gordon</w:t>
      </w:r>
    </w:p>
    <w:p w:rsidR="00000000" w:rsidDel="00000000" w:rsidP="00000000" w:rsidRDefault="00000000" w:rsidRPr="00000000" w14:paraId="00000039">
      <w:pPr>
        <w:pageBreakBefore w:val="0"/>
        <w:rPr>
          <w:rFonts w:ascii="Calibri" w:cs="Calibri" w:eastAsia="Calibri" w:hAnsi="Calibri"/>
          <w:sz w:val="22"/>
          <w:szCs w:val="22"/>
        </w:rPr>
      </w:pPr>
      <w:r w:rsidDel="00000000" w:rsidR="00000000" w:rsidRPr="00000000">
        <w:rPr>
          <w:rFonts w:ascii="Calibri" w:cs="Calibri" w:eastAsia="Calibri" w:hAnsi="Calibri"/>
          <w:i w:val="1"/>
          <w:iCs w:val="1"/>
          <w:sz w:val="18"/>
          <w:szCs w:val="18"/>
          <w:rtl w:val="0"/>
        </w:rPr>
        <w:tab/>
        <w:tab/>
        <w:tab/>
        <w:t xml:space="preserve">Dad &amp; Daughter  - 2012</w:t>
      </w:r>
      <w:r w:rsidDel="00000000" w:rsidR="00000000" w:rsidRPr="00000000">
        <w:rPr>
          <w:rtl w:val="0"/>
        </w:rPr>
      </w:r>
    </w:p>
    <w:p w:rsidR="00000000" w:rsidDel="00000000" w:rsidP="00000000" w:rsidRDefault="00000000" w:rsidRPr="00000000" w14:paraId="0000003A">
      <w:pPr>
        <w:pageBreakBefore w:val="0"/>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3B">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Gracious God, we confess </w:t>
      </w:r>
    </w:p>
    <w:p w:rsidR="00000000" w:rsidDel="00000000" w:rsidP="00000000" w:rsidRDefault="00000000" w:rsidRPr="00000000" w14:paraId="0000003C">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that we have sometimes walked away,</w:t>
      </w:r>
    </w:p>
    <w:p w:rsidR="00000000" w:rsidDel="00000000" w:rsidP="00000000" w:rsidRDefault="00000000" w:rsidRPr="00000000" w14:paraId="0000003D">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full of fear, full of doubt, full of shame.</w:t>
      </w:r>
    </w:p>
    <w:p w:rsidR="00000000" w:rsidDel="00000000" w:rsidP="00000000" w:rsidRDefault="00000000" w:rsidRPr="00000000" w14:paraId="0000003E">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Feeling unworthy of your deep and abiding love.</w:t>
      </w:r>
    </w:p>
    <w:p w:rsidR="00000000" w:rsidDel="00000000" w:rsidP="00000000" w:rsidRDefault="00000000" w:rsidRPr="00000000" w14:paraId="0000003F">
      <w:pPr>
        <w:pageBreakBefore w:val="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0">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We have closed our ears to your cries,</w:t>
      </w:r>
    </w:p>
    <w:p w:rsidR="00000000" w:rsidDel="00000000" w:rsidP="00000000" w:rsidRDefault="00000000" w:rsidRPr="00000000" w14:paraId="00000041">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echoing around the world. </w:t>
      </w:r>
    </w:p>
    <w:p w:rsidR="00000000" w:rsidDel="00000000" w:rsidP="00000000" w:rsidRDefault="00000000" w:rsidRPr="00000000" w14:paraId="00000042">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We have closed our eyes to the sight of you;</w:t>
      </w:r>
    </w:p>
    <w:p w:rsidR="00000000" w:rsidDel="00000000" w:rsidP="00000000" w:rsidRDefault="00000000" w:rsidRPr="00000000" w14:paraId="00000043">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bereft,  bedraggled, hungry, hurting…</w:t>
      </w:r>
    </w:p>
    <w:p w:rsidR="00000000" w:rsidDel="00000000" w:rsidP="00000000" w:rsidRDefault="00000000" w:rsidRPr="00000000" w14:paraId="00000044">
      <w:pPr>
        <w:pageBreakBefore w:val="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5">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We have closed our hearts,</w:t>
      </w:r>
    </w:p>
    <w:p w:rsidR="00000000" w:rsidDel="00000000" w:rsidP="00000000" w:rsidRDefault="00000000" w:rsidRPr="00000000" w14:paraId="00000046">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quenching the flame of faith </w:t>
      </w:r>
    </w:p>
    <w:p w:rsidR="00000000" w:rsidDel="00000000" w:rsidP="00000000" w:rsidRDefault="00000000" w:rsidRPr="00000000" w14:paraId="00000047">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with the gushing waters </w:t>
      </w:r>
    </w:p>
    <w:p w:rsidR="00000000" w:rsidDel="00000000" w:rsidP="00000000" w:rsidRDefault="00000000" w:rsidRPr="00000000" w14:paraId="00000048">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of whatever else catches our eye</w:t>
      </w:r>
    </w:p>
    <w:p w:rsidR="00000000" w:rsidDel="00000000" w:rsidP="00000000" w:rsidRDefault="00000000" w:rsidRPr="00000000" w14:paraId="00000049">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and turns our heads. </w:t>
      </w:r>
    </w:p>
    <w:p w:rsidR="00000000" w:rsidDel="00000000" w:rsidP="00000000" w:rsidRDefault="00000000" w:rsidRPr="00000000" w14:paraId="0000004A">
      <w:pPr>
        <w:pageBreakBefore w:val="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B">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Forgive us.</w:t>
      </w:r>
    </w:p>
    <w:p w:rsidR="00000000" w:rsidDel="00000000" w:rsidP="00000000" w:rsidRDefault="00000000" w:rsidRPr="00000000" w14:paraId="0000004C">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Meet us on the road.</w:t>
      </w:r>
    </w:p>
    <w:p w:rsidR="00000000" w:rsidDel="00000000" w:rsidP="00000000" w:rsidRDefault="00000000" w:rsidRPr="00000000" w14:paraId="0000004D">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Stay with us. </w:t>
      </w:r>
    </w:p>
    <w:p w:rsidR="00000000" w:rsidDel="00000000" w:rsidP="00000000" w:rsidRDefault="00000000" w:rsidRPr="00000000" w14:paraId="0000004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F">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0">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Acts 2: 38 &amp; 39: </w:t>
      </w:r>
    </w:p>
    <w:p w:rsidR="00000000" w:rsidDel="00000000" w:rsidP="00000000" w:rsidRDefault="00000000" w:rsidRPr="00000000" w14:paraId="00000052">
      <w:pPr>
        <w:pageBreakBefore w:val="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Peter said to them, “Repent and be baptized every one of you in the name of Jesus Christ so that your sins may be forgiven, and you will receive the gift of the Holy Spirit. For the promise is for you, for your children, and for all who are far away, everyone whom the Lord our God calls…</w:t>
      </w:r>
    </w:p>
    <w:p w:rsidR="00000000" w:rsidDel="00000000" w:rsidP="00000000" w:rsidRDefault="00000000" w:rsidRPr="00000000" w14:paraId="00000053">
      <w:pPr>
        <w:pageBreakBefore w:val="0"/>
        <w:rPr>
          <w:rFonts w:ascii="Calibri" w:cs="Calibri" w:eastAsia="Calibri" w:hAnsi="Calibri"/>
          <w:i w:val="1"/>
          <w:iCs w:val="1"/>
          <w:sz w:val="22"/>
          <w:szCs w:val="22"/>
        </w:rPr>
      </w:pPr>
      <w:r w:rsidDel="00000000" w:rsidR="00000000" w:rsidRPr="00000000">
        <w:rPr>
          <w:rtl w:val="0"/>
        </w:rPr>
      </w:r>
    </w:p>
    <w:p w:rsidR="00000000" w:rsidDel="00000000" w:rsidP="00000000" w:rsidRDefault="00000000" w:rsidRPr="00000000" w14:paraId="0000005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Hear the promise,</w:t>
      </w:r>
    </w:p>
    <w:p w:rsidR="00000000" w:rsidDel="00000000" w:rsidP="00000000" w:rsidRDefault="00000000" w:rsidRPr="00000000" w14:paraId="0000005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forgiven.</w:t>
      </w:r>
    </w:p>
    <w:p w:rsidR="00000000" w:rsidDel="00000000" w:rsidP="00000000" w:rsidRDefault="00000000" w:rsidRPr="00000000" w14:paraId="00000056">
      <w:pPr>
        <w:pageBreakBefore w:val="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Thanks be to God Amen. </w:t>
      </w:r>
    </w:p>
    <w:p w:rsidR="00000000" w:rsidDel="00000000" w:rsidP="00000000" w:rsidRDefault="00000000" w:rsidRPr="00000000" w14:paraId="00000057">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8">
      <w:pPr>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Passing the peace</w:t>
      </w:r>
      <w:r w:rsidDel="00000000" w:rsidR="00000000" w:rsidRPr="00000000">
        <w:rPr>
          <w:rtl w:val="0"/>
        </w:rPr>
      </w:r>
    </w:p>
    <w:p w:rsidR="00000000" w:rsidDel="00000000" w:rsidP="00000000" w:rsidRDefault="00000000" w:rsidRPr="00000000" w14:paraId="0000005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5A">
      <w:pPr>
        <w:jc w:val="center"/>
        <w:rPr>
          <w:rFonts w:ascii="Calibri" w:cs="Calibri" w:eastAsia="Calibri" w:hAnsi="Calibri"/>
          <w:b w:val="1"/>
          <w:bCs w:val="1"/>
          <w:i w:val="1"/>
          <w:iCs w:val="1"/>
          <w:sz w:val="26"/>
          <w:szCs w:val="26"/>
        </w:rPr>
      </w:pPr>
      <w:r w:rsidDel="00000000" w:rsidR="00000000" w:rsidRPr="00000000">
        <w:rPr>
          <w:rFonts w:ascii="Calibri" w:cs="Calibri" w:eastAsia="Calibri" w:hAnsi="Calibri"/>
          <w:b w:val="1"/>
          <w:bCs w:val="1"/>
          <w:sz w:val="22"/>
          <w:szCs w:val="22"/>
          <w:rtl w:val="0"/>
        </w:rPr>
        <w:t xml:space="preserve">and also with you.</w:t>
      </w:r>
      <w:r w:rsidDel="00000000" w:rsidR="00000000" w:rsidRPr="00000000">
        <w:rPr>
          <w:rtl w:val="0"/>
        </w:rPr>
      </w:r>
    </w:p>
    <w:p w:rsidR="00000000" w:rsidDel="00000000" w:rsidP="00000000" w:rsidRDefault="00000000" w:rsidRPr="00000000" w14:paraId="0000005B">
      <w:pPr>
        <w:pageBreakBefore w:val="0"/>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5C">
      <w:pPr>
        <w:pageBreakBefore w:val="0"/>
        <w:pBdr>
          <w:bottom w:color="000000" w:space="1" w:sz="4" w:val="single"/>
        </w:pBdr>
        <w:tabs>
          <w:tab w:val="left" w:leader="none" w:pos="360"/>
        </w:tabs>
        <w:rPr>
          <w:rFonts w:ascii="Calibri" w:cs="Calibri" w:eastAsia="Calibri" w:hAnsi="Calibri"/>
          <w:b w:val="1"/>
          <w:bCs w:val="1"/>
          <w:i w:val="1"/>
          <w:iCs w:val="1"/>
          <w:color w:val="000000"/>
          <w:sz w:val="28"/>
          <w:szCs w:val="28"/>
        </w:rPr>
      </w:pPr>
      <w:r w:rsidDel="00000000" w:rsidR="00000000" w:rsidRPr="00000000">
        <w:rPr>
          <w:rFonts w:ascii="Calibri" w:cs="Calibri" w:eastAsia="Calibri" w:hAnsi="Calibri"/>
          <w:b w:val="1"/>
          <w:bCs w:val="1"/>
          <w:i w:val="1"/>
          <w:iCs w:val="1"/>
          <w:color w:val="000000"/>
          <w:sz w:val="28"/>
          <w:szCs w:val="28"/>
          <w:rtl w:val="0"/>
        </w:rPr>
        <w:t xml:space="preserve">Listening</w:t>
      </w:r>
    </w:p>
    <w:p w:rsidR="00000000" w:rsidDel="00000000" w:rsidP="00000000" w:rsidRDefault="00000000" w:rsidRPr="00000000" w14:paraId="0000005D">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Read:  </w:t>
      </w:r>
      <w:r w:rsidDel="00000000" w:rsidR="00000000" w:rsidRPr="00000000">
        <w:rPr>
          <w:rFonts w:ascii="Roboto" w:cs="Roboto" w:eastAsia="Roboto" w:hAnsi="Roboto"/>
          <w:highlight w:val="white"/>
          <w:rtl w:val="0"/>
        </w:rPr>
        <w:t xml:space="preserve">Luke 24:13-35</w:t>
      </w:r>
      <w:r w:rsidDel="00000000" w:rsidR="00000000" w:rsidRPr="00000000">
        <w:rPr>
          <w:rtl w:val="0"/>
        </w:rPr>
      </w:r>
    </w:p>
    <w:p w:rsidR="00000000" w:rsidDel="00000000" w:rsidP="00000000" w:rsidRDefault="00000000" w:rsidRPr="00000000" w14:paraId="0000005E">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6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61">
      <w:pPr>
        <w:pageBreakBefore w:val="0"/>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Thanks be to God.</w:t>
      </w:r>
      <w:r w:rsidDel="00000000" w:rsidR="00000000" w:rsidRPr="00000000">
        <w:rPr>
          <w:rFonts w:ascii="Calibri" w:cs="Calibri" w:eastAsia="Calibri" w:hAnsi="Calibri"/>
          <w:b w:val="1"/>
          <w:bCs w:val="1"/>
          <w:rtl w:val="0"/>
        </w:rPr>
        <w:t xml:space="preserve"> </w:t>
      </w:r>
      <w:r w:rsidDel="00000000" w:rsidR="00000000" w:rsidRPr="00000000">
        <w:rPr>
          <w:rtl w:val="0"/>
        </w:rPr>
      </w:r>
    </w:p>
    <w:p w:rsidR="00000000" w:rsidDel="00000000" w:rsidP="00000000" w:rsidRDefault="00000000" w:rsidRPr="00000000" w14:paraId="00000062">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63">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bCs w:val="1"/>
          <w:i w:val="1"/>
          <w:iCs w:val="1"/>
          <w:sz w:val="28"/>
          <w:szCs w:val="28"/>
          <w:rtl w:val="0"/>
        </w:rPr>
        <w:t xml:space="preserve">Reflecting - Rev. Anneke Oppewal</w:t>
      </w:r>
      <w:r w:rsidDel="00000000" w:rsidR="00000000" w:rsidRPr="00000000">
        <w:rPr>
          <w:rtl w:val="0"/>
        </w:rPr>
      </w:r>
    </w:p>
    <w:p w:rsidR="00000000" w:rsidDel="00000000" w:rsidP="00000000" w:rsidRDefault="00000000" w:rsidRPr="00000000" w14:paraId="00000064">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5">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Most, if not all of us, will be familiar with the story of the walk to Emmaus. It is a beautiful, gentle story about two friends walking home after some very eventful and disruptive experiences, deep in conversation, trying to make sense of what has happened and wondering about what lies ahead. </w:t>
      </w:r>
    </w:p>
    <w:p w:rsidR="00000000" w:rsidDel="00000000" w:rsidP="00000000" w:rsidRDefault="00000000" w:rsidRPr="00000000" w14:paraId="0000006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Somewhere along the way they are joined by someone else, a third person, who helps them process their thoughts and shows them a way forward. By the time they reach their destination it is getting dark and they urge the stranger to stay with them. They prepare some food and as they sit down to eat they realise their guest is the resurrected Jesus himself, offering them hospitality and nourishment as he explains the scriptures and breaks bread with them.</w:t>
      </w:r>
    </w:p>
    <w:p w:rsidR="00000000" w:rsidDel="00000000" w:rsidP="00000000" w:rsidRDefault="00000000" w:rsidRPr="00000000" w14:paraId="0000006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9">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Journeys, travel, people moving from one place to another, is a recurring theme in the gospel of Luke and its sequel, the book of Acts. </w:t>
      </w:r>
    </w:p>
    <w:p w:rsidR="00000000" w:rsidDel="00000000" w:rsidP="00000000" w:rsidRDefault="00000000" w:rsidRPr="00000000" w14:paraId="0000006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B">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begins before Jesus’ birth with Mary, his mother, travelling from her home in Nazareth to see her aunt Elizabeth. Later, she travels with Joseph to Bethlehem and gives birth in a stable. As a boy of twelve Jesus travels with his parents to the temple, and later, as a man, he travels all around the country with his disciples until finally ending up back in Jerusalem.</w:t>
      </w:r>
    </w:p>
    <w:p w:rsidR="00000000" w:rsidDel="00000000" w:rsidP="00000000" w:rsidRDefault="00000000" w:rsidRPr="00000000" w14:paraId="0000006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D">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book of Acts we find Jesus’ followers journeying on, from Jerusalem into the wider world, all around the Mediterranean, to Rome and even further, to the ends of the earth. And as people embark on those journeys, the gospel, the good news about God in Jesus travels with them. From the moment the priest Zachariah hears of it first in the temple at the beginning of the gospel, all the way up until Paul shares it from captivity in a prison in Rome at the end of the book of Acts.</w:t>
      </w:r>
    </w:p>
    <w:p w:rsidR="00000000" w:rsidDel="00000000" w:rsidP="00000000" w:rsidRDefault="00000000" w:rsidRPr="00000000" w14:paraId="0000006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way Luke presents it, the gospel is on a journey, from the start meant to travel, made to go out into the wider world, and find itself shared among different people, in many and varied communities and circumstances.</w:t>
      </w:r>
    </w:p>
    <w:p w:rsidR="00000000" w:rsidDel="00000000" w:rsidP="00000000" w:rsidRDefault="00000000" w:rsidRPr="00000000" w14:paraId="00000071">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2">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according to the story as Luke tells it, can turn up anywhere, at any time and for anyone, even where he may be least expected. Faith, purpose, direction and clarity grow in </w:t>
      </w:r>
      <w:r w:rsidDel="00000000" w:rsidR="00000000" w:rsidRPr="00000000">
        <w:rPr>
          <w:rFonts w:ascii="Calibri" w:cs="Calibri" w:eastAsia="Calibri" w:hAnsi="Calibri"/>
          <w:sz w:val="22"/>
          <w:szCs w:val="22"/>
          <w:rtl w:val="0"/>
        </w:rPr>
        <w:t xml:space="preserve">relationship</w:t>
      </w:r>
      <w:r w:rsidDel="00000000" w:rsidR="00000000" w:rsidRPr="00000000">
        <w:rPr>
          <w:rFonts w:ascii="Calibri" w:cs="Calibri" w:eastAsia="Calibri" w:hAnsi="Calibri"/>
          <w:sz w:val="22"/>
          <w:szCs w:val="22"/>
          <w:rtl w:val="0"/>
        </w:rPr>
        <w:t xml:space="preserve">, as we travel; talking and sharing together. The gospel tells us God, Christ, can become present anytime, anywhere, in any circumstance. Formally or informally, purposefully and carefully curated in a worshipful liturgical setting like communion or in an ordinary meal that turns into something more.</w:t>
      </w:r>
    </w:p>
    <w:p w:rsidR="00000000" w:rsidDel="00000000" w:rsidP="00000000" w:rsidRDefault="00000000" w:rsidRPr="00000000" w14:paraId="00000073">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4">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 Now the green blade rises TiS 382</w:t>
      </w:r>
      <w:r w:rsidDel="00000000" w:rsidR="00000000" w:rsidRPr="00000000">
        <w:rPr>
          <w:rtl w:val="0"/>
        </w:rPr>
      </w:r>
    </w:p>
    <w:p w:rsidR="00000000" w:rsidDel="00000000" w:rsidP="00000000" w:rsidRDefault="00000000" w:rsidRPr="00000000" w14:paraId="00000075">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Abide with me TiS 586</w:t>
      </w:r>
    </w:p>
    <w:p w:rsidR="00000000" w:rsidDel="00000000" w:rsidP="00000000" w:rsidRDefault="00000000" w:rsidRPr="00000000" w14:paraId="00000076">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7">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8">
      <w:pPr>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79">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Offering</w:t>
      </w:r>
    </w:p>
    <w:p w:rsidR="00000000" w:rsidDel="00000000" w:rsidP="00000000" w:rsidRDefault="00000000" w:rsidRPr="00000000" w14:paraId="0000007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rising, surprising presence. </w:t>
      </w:r>
    </w:p>
    <w:p w:rsidR="00000000" w:rsidDel="00000000" w:rsidP="00000000" w:rsidRDefault="00000000" w:rsidRPr="00000000" w14:paraId="0000007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Holy One in Three, Three in One. </w:t>
      </w:r>
    </w:p>
    <w:p w:rsidR="00000000" w:rsidDel="00000000" w:rsidP="00000000" w:rsidRDefault="00000000" w:rsidRPr="00000000" w14:paraId="0000007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these gifts we bring, </w:t>
      </w:r>
    </w:p>
    <w:p w:rsidR="00000000" w:rsidDel="00000000" w:rsidP="00000000" w:rsidRDefault="00000000" w:rsidRPr="00000000" w14:paraId="0000007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they be bread for the hungry,</w:t>
      </w:r>
    </w:p>
    <w:p w:rsidR="00000000" w:rsidDel="00000000" w:rsidP="00000000" w:rsidRDefault="00000000" w:rsidRPr="00000000" w14:paraId="0000007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comfort for the lost, </w:t>
      </w:r>
    </w:p>
    <w:p w:rsidR="00000000" w:rsidDel="00000000" w:rsidP="00000000" w:rsidRDefault="00000000" w:rsidRPr="00000000" w14:paraId="0000007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words of hope for those who need to hear it. </w:t>
      </w:r>
    </w:p>
    <w:p w:rsidR="00000000" w:rsidDel="00000000" w:rsidP="00000000" w:rsidRDefault="00000000" w:rsidRPr="00000000" w14:paraId="0000008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bring these gifts we bring ourselves;</w:t>
      </w:r>
    </w:p>
    <w:p w:rsidR="00000000" w:rsidDel="00000000" w:rsidP="00000000" w:rsidRDefault="00000000" w:rsidRPr="00000000" w14:paraId="0000008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use us to accompany others on their journey. </w:t>
      </w:r>
    </w:p>
    <w:p w:rsidR="00000000" w:rsidDel="00000000" w:rsidP="00000000" w:rsidRDefault="00000000" w:rsidRPr="00000000" w14:paraId="0000008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Use us to warm hearts, break bread </w:t>
      </w:r>
    </w:p>
    <w:p w:rsidR="00000000" w:rsidDel="00000000" w:rsidP="00000000" w:rsidRDefault="00000000" w:rsidRPr="00000000" w14:paraId="0000008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love, as you have loved us. Amen. </w:t>
      </w:r>
    </w:p>
    <w:p w:rsidR="00000000" w:rsidDel="00000000" w:rsidP="00000000" w:rsidRDefault="00000000" w:rsidRPr="00000000" w14:paraId="0000008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Notices</w:t>
      </w:r>
    </w:p>
    <w:p w:rsidR="00000000" w:rsidDel="00000000" w:rsidP="00000000" w:rsidRDefault="00000000" w:rsidRPr="00000000" w14:paraId="00000086">
      <w:pPr>
        <w:jc w:val="both"/>
        <w:rPr>
          <w:rFonts w:ascii="Calibri" w:cs="Calibri" w:eastAsia="Calibri" w:hAnsi="Calibri"/>
        </w:rPr>
      </w:pPr>
      <w:r w:rsidDel="00000000" w:rsidR="00000000" w:rsidRPr="00000000">
        <w:rPr>
          <w:rFonts w:ascii="Calibri" w:cs="Calibri" w:eastAsia="Calibri" w:hAnsi="Calibri"/>
          <w:sz w:val="22"/>
          <w:szCs w:val="22"/>
          <w:rtl w:val="0"/>
        </w:rPr>
        <w:t xml:space="preserve">April 22nd is Earth Day. The theme is “Our power, our planet.” How will you ‘show up’ for the planet?</w:t>
      </w:r>
      <w:r w:rsidDel="00000000" w:rsidR="00000000" w:rsidRPr="00000000">
        <w:rPr>
          <w:rFonts w:ascii="Calibri" w:cs="Calibri" w:eastAsia="Calibri" w:hAnsi="Calibri"/>
          <w:rtl w:val="0"/>
        </w:rPr>
        <w:t xml:space="preserve">  </w:t>
      </w:r>
      <w:hyperlink r:id="rId8">
        <w:r w:rsidDel="00000000" w:rsidR="00000000" w:rsidRPr="00000000">
          <w:rPr>
            <w:rFonts w:ascii="Calibri" w:cs="Calibri" w:eastAsia="Calibri" w:hAnsi="Calibri"/>
            <w:color w:val="1155cc"/>
            <w:u w:val="single"/>
            <w:rtl w:val="0"/>
          </w:rPr>
          <w:t xml:space="preserve">https://www.earthday.org/</w:t>
        </w:r>
      </w:hyperlink>
      <w:r w:rsidDel="00000000" w:rsidR="00000000" w:rsidRPr="00000000">
        <w:rPr>
          <w:rtl w:val="0"/>
        </w:rPr>
      </w:r>
    </w:p>
    <w:p w:rsidR="00000000" w:rsidDel="00000000" w:rsidP="00000000" w:rsidRDefault="00000000" w:rsidRPr="00000000" w14:paraId="0000008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8">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Prayers for World &amp; Community</w:t>
      </w:r>
    </w:p>
    <w:p w:rsidR="00000000" w:rsidDel="00000000" w:rsidP="00000000" w:rsidRDefault="00000000" w:rsidRPr="00000000" w14:paraId="00000089">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8A">
      <w:pPr>
        <w:spacing w:after="0" w:lineRule="auto"/>
        <w:jc w:val="both"/>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Invite people to bring their prayers for the world, community and each other. Allow plenty of time and space for people to respond.  You may choose to use the following phrases: </w:t>
      </w:r>
    </w:p>
    <w:p w:rsidR="00000000" w:rsidDel="00000000" w:rsidP="00000000" w:rsidRDefault="00000000" w:rsidRPr="00000000" w14:paraId="0000008B">
      <w:pPr>
        <w:spacing w:after="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C">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peace:</w:t>
      </w:r>
    </w:p>
    <w:p w:rsidR="00000000" w:rsidDel="00000000" w:rsidP="00000000" w:rsidRDefault="00000000" w:rsidRPr="00000000" w14:paraId="0000008D">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in places of war</w:t>
      </w:r>
    </w:p>
    <w:p w:rsidR="00000000" w:rsidDel="00000000" w:rsidP="00000000" w:rsidRDefault="00000000" w:rsidRPr="00000000" w14:paraId="0000008E">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In neighbourhoods and villages</w:t>
      </w:r>
    </w:p>
    <w:p w:rsidR="00000000" w:rsidDel="00000000" w:rsidP="00000000" w:rsidRDefault="00000000" w:rsidRPr="00000000" w14:paraId="0000008F">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in homes and hearts</w:t>
      </w:r>
    </w:p>
    <w:p w:rsidR="00000000" w:rsidDel="00000000" w:rsidP="00000000" w:rsidRDefault="00000000" w:rsidRPr="00000000" w14:paraId="00000090">
      <w:pPr>
        <w:spacing w:after="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1">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wisdom:</w:t>
      </w:r>
    </w:p>
    <w:p w:rsidR="00000000" w:rsidDel="00000000" w:rsidP="00000000" w:rsidRDefault="00000000" w:rsidRPr="00000000" w14:paraId="00000092">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leaders of countries </w:t>
      </w:r>
    </w:p>
    <w:p w:rsidR="00000000" w:rsidDel="00000000" w:rsidP="00000000" w:rsidRDefault="00000000" w:rsidRPr="00000000" w14:paraId="00000093">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heads of churches</w:t>
      </w:r>
    </w:p>
    <w:p w:rsidR="00000000" w:rsidDel="00000000" w:rsidP="00000000" w:rsidRDefault="00000000" w:rsidRPr="00000000" w14:paraId="00000094">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teachers and parents</w:t>
      </w:r>
    </w:p>
    <w:p w:rsidR="00000000" w:rsidDel="00000000" w:rsidP="00000000" w:rsidRDefault="00000000" w:rsidRPr="00000000" w14:paraId="00000095">
      <w:pPr>
        <w:spacing w:after="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6">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comfort:</w:t>
      </w:r>
    </w:p>
    <w:p w:rsidR="00000000" w:rsidDel="00000000" w:rsidP="00000000" w:rsidRDefault="00000000" w:rsidRPr="00000000" w14:paraId="00000097">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the lonely and isolated</w:t>
      </w:r>
    </w:p>
    <w:p w:rsidR="00000000" w:rsidDel="00000000" w:rsidP="00000000" w:rsidRDefault="00000000" w:rsidRPr="00000000" w14:paraId="00000098">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those who are grieving</w:t>
      </w:r>
    </w:p>
    <w:p w:rsidR="00000000" w:rsidDel="00000000" w:rsidP="00000000" w:rsidRDefault="00000000" w:rsidRPr="00000000" w14:paraId="00000099">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all who are in pain</w:t>
      </w:r>
    </w:p>
    <w:p w:rsidR="00000000" w:rsidDel="00000000" w:rsidP="00000000" w:rsidRDefault="00000000" w:rsidRPr="00000000" w14:paraId="0000009A">
      <w:pPr>
        <w:spacing w:after="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B">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healing:</w:t>
      </w:r>
    </w:p>
    <w:p w:rsidR="00000000" w:rsidDel="00000000" w:rsidP="00000000" w:rsidRDefault="00000000" w:rsidRPr="00000000" w14:paraId="0000009C">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our planet under stress</w:t>
      </w:r>
    </w:p>
    <w:p w:rsidR="00000000" w:rsidDel="00000000" w:rsidP="00000000" w:rsidRDefault="00000000" w:rsidRPr="00000000" w14:paraId="0000009D">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those who carry wounds </w:t>
      </w:r>
    </w:p>
    <w:p w:rsidR="00000000" w:rsidDel="00000000" w:rsidP="00000000" w:rsidRDefault="00000000" w:rsidRPr="00000000" w14:paraId="0000009E">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for conflict within families and friends</w:t>
      </w:r>
    </w:p>
    <w:p w:rsidR="00000000" w:rsidDel="00000000" w:rsidP="00000000" w:rsidRDefault="00000000" w:rsidRPr="00000000" w14:paraId="0000009F">
      <w:pPr>
        <w:spacing w:after="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0">
      <w:pPr>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the prayers of our heart: … </w:t>
      </w:r>
    </w:p>
    <w:p w:rsidR="00000000" w:rsidDel="00000000" w:rsidP="00000000" w:rsidRDefault="00000000" w:rsidRPr="00000000" w14:paraId="000000A1">
      <w:pPr>
        <w:spacing w:after="0" w:lineRule="auto"/>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A2">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Here’s  a prayer for Earth Day: </w:t>
      </w:r>
      <w:r w:rsidDel="00000000" w:rsidR="00000000" w:rsidRPr="00000000">
        <w:rPr>
          <w:rtl w:val="0"/>
        </w:rPr>
      </w:r>
    </w:p>
    <w:p w:rsidR="00000000" w:rsidDel="00000000" w:rsidP="00000000" w:rsidRDefault="00000000" w:rsidRPr="00000000" w14:paraId="000000A3">
      <w:pPr>
        <w:pStyle w:val="Heading1"/>
        <w:keepNext w:val="0"/>
        <w:keepLines w:val="0"/>
        <w:spacing w:after="0" w:before="0" w:line="240" w:lineRule="auto"/>
        <w:rPr>
          <w:rFonts w:ascii="Calibri" w:cs="Calibri" w:eastAsia="Calibri" w:hAnsi="Calibri"/>
          <w:color w:val="333333"/>
          <w:sz w:val="22"/>
          <w:szCs w:val="22"/>
          <w:highlight w:val="white"/>
        </w:rPr>
      </w:pPr>
      <w:bookmarkStart w:colFirst="0" w:colLast="0" w:name="_eh6yd8ascdhv" w:id="0"/>
      <w:bookmarkEnd w:id="0"/>
      <w:r w:rsidDel="00000000" w:rsidR="00000000" w:rsidRPr="00000000">
        <w:rPr>
          <w:rFonts w:ascii="Calibri" w:cs="Calibri" w:eastAsia="Calibri" w:hAnsi="Calibri"/>
          <w:color w:val="333333"/>
          <w:sz w:val="22"/>
          <w:szCs w:val="22"/>
          <w:highlight w:val="white"/>
          <w:rtl w:val="0"/>
        </w:rPr>
        <w:t xml:space="preserve">Our Urgent Prayer – EcoCongregationScotland</w:t>
      </w:r>
    </w:p>
    <w:p w:rsidR="00000000" w:rsidDel="00000000" w:rsidP="00000000" w:rsidRDefault="00000000" w:rsidRPr="00000000" w14:paraId="000000A4">
      <w:pPr>
        <w:spacing w:after="0" w:before="0" w:line="240" w:lineRule="auto"/>
        <w:rPr>
          <w:rFonts w:ascii="Calibri" w:cs="Calibri" w:eastAsia="Calibri" w:hAnsi="Calibri"/>
          <w:i w:val="1"/>
          <w:iCs w:val="1"/>
          <w:color w:val="333333"/>
          <w:sz w:val="20"/>
          <w:szCs w:val="20"/>
          <w:highlight w:val="white"/>
        </w:rPr>
      </w:pPr>
      <w:r w:rsidDel="00000000" w:rsidR="00000000" w:rsidRPr="00000000">
        <w:rPr>
          <w:rFonts w:ascii="Calibri" w:cs="Calibri" w:eastAsia="Calibri" w:hAnsi="Calibri"/>
          <w:i w:val="1"/>
          <w:iCs w:val="1"/>
          <w:sz w:val="20"/>
          <w:szCs w:val="20"/>
          <w:rtl w:val="0"/>
        </w:rPr>
        <w:t xml:space="preserve">From the Worship Words website, used with permission.</w:t>
      </w:r>
      <w:hyperlink r:id="rId9">
        <w:r w:rsidDel="00000000" w:rsidR="00000000" w:rsidRPr="00000000">
          <w:rPr>
            <w:rFonts w:ascii="Calibri" w:cs="Calibri" w:eastAsia="Calibri" w:hAnsi="Calibri"/>
            <w:i w:val="1"/>
            <w:iCs w:val="1"/>
            <w:color w:val="1155cc"/>
            <w:sz w:val="20"/>
            <w:szCs w:val="20"/>
            <w:u w:val="single"/>
            <w:rtl w:val="0"/>
          </w:rPr>
          <w:t xml:space="preserve">https://worshipwords.co.uk/cop26-prayer-ecocongregationscotland/</w:t>
        </w:r>
      </w:hyperlink>
      <w:r w:rsidDel="00000000" w:rsidR="00000000" w:rsidRPr="00000000">
        <w:rPr>
          <w:rtl w:val="0"/>
        </w:rPr>
      </w:r>
    </w:p>
    <w:p w:rsidR="00000000" w:rsidDel="00000000" w:rsidP="00000000" w:rsidRDefault="00000000" w:rsidRPr="00000000" w14:paraId="000000A5">
      <w:pPr>
        <w:spacing w:after="0" w:before="0" w:line="240" w:lineRule="auto"/>
        <w:rPr>
          <w:rFonts w:ascii="Calibri" w:cs="Calibri" w:eastAsia="Calibri" w:hAnsi="Calibri"/>
          <w:color w:val="333333"/>
          <w:sz w:val="22"/>
          <w:szCs w:val="22"/>
          <w:highlight w:val="white"/>
        </w:rPr>
      </w:pPr>
      <w:r w:rsidDel="00000000" w:rsidR="00000000" w:rsidRPr="00000000">
        <w:rPr>
          <w:rtl w:val="0"/>
        </w:rPr>
      </w:r>
    </w:p>
    <w:p w:rsidR="00000000" w:rsidDel="00000000" w:rsidP="00000000" w:rsidRDefault="00000000" w:rsidRPr="00000000" w14:paraId="000000A6">
      <w:pPr>
        <w:shd w:fill="ffffff" w:val="clear"/>
        <w:spacing w:after="20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Sustaining God,</w:t>
        <w:br w:type="textWrapping"/>
        <w:t xml:space="preserve">we pray with urgency</w:t>
        <w:br w:type="textWrapping"/>
        <w:t xml:space="preserve">for the leaders of our species</w:t>
        <w:br w:type="textWrapping"/>
        <w:t xml:space="preserve">and those with concern for our common home.</w:t>
      </w:r>
    </w:p>
    <w:p w:rsidR="00000000" w:rsidDel="00000000" w:rsidP="00000000" w:rsidRDefault="00000000" w:rsidRPr="00000000" w14:paraId="000000A7">
      <w:pPr>
        <w:shd w:fill="ffffff" w:val="clear"/>
        <w:spacing w:after="20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to those who make decisions</w:t>
        <w:br w:type="textWrapping"/>
        <w:t xml:space="preserve">a freedom from the burdens of a past</w:t>
        <w:br w:type="textWrapping"/>
        <w:t xml:space="preserve">which have pushed us to this cliff-edge.</w:t>
      </w:r>
    </w:p>
    <w:p w:rsidR="00000000" w:rsidDel="00000000" w:rsidP="00000000" w:rsidRDefault="00000000" w:rsidRPr="00000000" w14:paraId="000000A8">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a dawning vision of your offer of healing</w:t>
        <w:br w:type="textWrapping"/>
        <w:t xml:space="preserve">greater than the blocked horizon </w:t>
      </w:r>
    </w:p>
    <w:p w:rsidR="00000000" w:rsidDel="00000000" w:rsidP="00000000" w:rsidRDefault="00000000" w:rsidRPr="00000000" w14:paraId="000000A9">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what it might cost.</w:t>
      </w:r>
    </w:p>
    <w:p w:rsidR="00000000" w:rsidDel="00000000" w:rsidP="00000000" w:rsidRDefault="00000000" w:rsidRPr="00000000" w14:paraId="000000AA">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br w:type="textWrapping"/>
        <w:t xml:space="preserve">Argue and wrestle </w:t>
      </w:r>
    </w:p>
    <w:p w:rsidR="00000000" w:rsidDel="00000000" w:rsidP="00000000" w:rsidRDefault="00000000" w:rsidRPr="00000000" w14:paraId="000000AB">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the powers and principalities</w:t>
        <w:br w:type="textWrapping"/>
        <w:t xml:space="preserve">of expediency and despair.</w:t>
      </w:r>
    </w:p>
    <w:p w:rsidR="00000000" w:rsidDel="00000000" w:rsidP="00000000" w:rsidRDefault="00000000" w:rsidRPr="00000000" w14:paraId="000000AC">
      <w:pPr>
        <w:shd w:fill="ffffff" w:val="clea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D">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Open every human ear to the voices of the Earth, and of sisters, brothers, siblings,</w:t>
        <w:br w:type="textWrapping"/>
        <w:t xml:space="preserve">who already suffer sharply.</w:t>
      </w:r>
    </w:p>
    <w:p w:rsidR="00000000" w:rsidDel="00000000" w:rsidP="00000000" w:rsidRDefault="00000000" w:rsidRPr="00000000" w14:paraId="000000AE">
      <w:pPr>
        <w:shd w:fill="ffffff" w:val="clea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F">
      <w:pPr>
        <w:shd w:fill="ffffff" w:val="clear"/>
        <w:spacing w:after="20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despair of complacency</w:t>
        <w:br w:type="textWrapping"/>
        <w:t xml:space="preserve">and the toxic temptation</w:t>
        <w:br w:type="textWrapping"/>
        <w:t xml:space="preserve">to embrace ‘business as usual’</w:t>
        <w:br w:type="textWrapping"/>
        <w:t xml:space="preserve">for that ‘normal’ has gone.</w:t>
      </w:r>
    </w:p>
    <w:p w:rsidR="00000000" w:rsidDel="00000000" w:rsidP="00000000" w:rsidRDefault="00000000" w:rsidRPr="00000000" w14:paraId="000000B0">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our only future will be in wakefulness,</w:t>
      </w:r>
    </w:p>
    <w:p w:rsidR="00000000" w:rsidDel="00000000" w:rsidP="00000000" w:rsidRDefault="00000000" w:rsidRPr="00000000" w14:paraId="000000B1">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trust, hope, joy</w:t>
        <w:br w:type="textWrapping"/>
        <w:t xml:space="preserve">yes, joy</w:t>
        <w:br w:type="textWrapping"/>
        <w:t xml:space="preserve">as we live out your love </w:t>
      </w:r>
    </w:p>
    <w:p w:rsidR="00000000" w:rsidDel="00000000" w:rsidP="00000000" w:rsidRDefault="00000000" w:rsidRPr="00000000" w14:paraId="000000B2">
      <w:pPr>
        <w:shd w:fill="ffffff" w:val="clea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Earth we are part of,</w:t>
        <w:br w:type="textWrapping"/>
        <w:t xml:space="preserve">through Jesus, our Friend.</w:t>
      </w:r>
    </w:p>
    <w:p w:rsidR="00000000" w:rsidDel="00000000" w:rsidP="00000000" w:rsidRDefault="00000000" w:rsidRPr="00000000" w14:paraId="000000B3">
      <w:pPr>
        <w:shd w:fill="ffffff" w:val="clea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4">
      <w:pPr>
        <w:shd w:fill="ffffff" w:val="clear"/>
        <w:spacing w:after="0" w:before="0" w:line="240"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Hosanna: God help us!</w:t>
      </w:r>
    </w:p>
    <w:p w:rsidR="00000000" w:rsidDel="00000000" w:rsidP="00000000" w:rsidRDefault="00000000" w:rsidRPr="00000000" w14:paraId="000000B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B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B7">
      <w:pPr>
        <w:pageBreakBefore w:val="0"/>
        <w:pBdr>
          <w:bottom w:color="000000" w:space="1" w:sz="4" w:val="single"/>
        </w:pBdr>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B8">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bCs w:val="1"/>
          <w:i w:val="1"/>
          <w:iCs w:val="1"/>
          <w:sz w:val="28"/>
          <w:szCs w:val="28"/>
          <w:rtl w:val="0"/>
        </w:rPr>
        <w:t xml:space="preserve">The Lord’s Prayer</w:t>
      </w:r>
      <w:r w:rsidDel="00000000" w:rsidR="00000000" w:rsidRPr="00000000">
        <w:rPr>
          <w:rtl w:val="0"/>
        </w:rPr>
      </w:r>
    </w:p>
    <w:p w:rsidR="00000000" w:rsidDel="00000000" w:rsidP="00000000" w:rsidRDefault="00000000" w:rsidRPr="00000000" w14:paraId="000000B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B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B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B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BD">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B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C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C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C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C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C5">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Lord of the dance TiS 242</w:t>
      </w:r>
      <w:r w:rsidDel="00000000" w:rsidR="00000000" w:rsidRPr="00000000">
        <w:rPr>
          <w:rtl w:val="0"/>
        </w:rPr>
      </w:r>
    </w:p>
    <w:p w:rsidR="00000000" w:rsidDel="00000000" w:rsidP="00000000" w:rsidRDefault="00000000" w:rsidRPr="00000000" w14:paraId="000000C6">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Seek ye first the kingdom of God TiS 745</w:t>
      </w:r>
    </w:p>
    <w:p w:rsidR="00000000" w:rsidDel="00000000" w:rsidP="00000000" w:rsidRDefault="00000000" w:rsidRPr="00000000" w14:paraId="000000C7">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God gives us a future TiS 687</w:t>
      </w:r>
    </w:p>
    <w:p w:rsidR="00000000" w:rsidDel="00000000" w:rsidP="00000000" w:rsidRDefault="00000000" w:rsidRPr="00000000" w14:paraId="000000C8">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9">
      <w:pPr>
        <w:pageBreakBefore w:val="0"/>
        <w:pBdr>
          <w:bottom w:color="000000" w:space="1" w:sz="4" w:val="single"/>
        </w:pBdr>
        <w:rPr>
          <w:rFonts w:ascii="Calibri" w:cs="Calibri" w:eastAsia="Calibri" w:hAnsi="Calibri"/>
          <w:i w:val="1"/>
          <w:iCs w:val="1"/>
          <w:sz w:val="20"/>
          <w:szCs w:val="20"/>
        </w:rPr>
      </w:pPr>
      <w:r w:rsidDel="00000000" w:rsidR="00000000" w:rsidRPr="00000000">
        <w:rPr>
          <w:rFonts w:ascii="Calibri" w:cs="Calibri" w:eastAsia="Calibri" w:hAnsi="Calibri"/>
          <w:b w:val="1"/>
          <w:bCs w:val="1"/>
          <w:i w:val="1"/>
          <w:iCs w:val="1"/>
          <w:sz w:val="28"/>
          <w:szCs w:val="28"/>
          <w:rtl w:val="0"/>
        </w:rPr>
        <w:t xml:space="preserve">Blessing</w:t>
      </w:r>
      <w:r w:rsidDel="00000000" w:rsidR="00000000" w:rsidRPr="00000000">
        <w:rPr>
          <w:rtl w:val="0"/>
        </w:rPr>
      </w:r>
    </w:p>
    <w:p w:rsidR="00000000" w:rsidDel="00000000" w:rsidP="00000000" w:rsidRDefault="00000000" w:rsidRPr="00000000" w14:paraId="000000CA">
      <w:pPr>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CB">
      <w:pPr>
        <w:rPr>
          <w:rFonts w:ascii="Calibri" w:cs="Calibri" w:eastAsia="Calibri" w:hAnsi="Calibri"/>
          <w:b w:val="1"/>
          <w:bCs w:val="1"/>
          <w:i w:val="1"/>
          <w:iCs w:val="1"/>
          <w:sz w:val="20"/>
          <w:szCs w:val="20"/>
        </w:rPr>
      </w:pPr>
      <w:r w:rsidDel="00000000" w:rsidR="00000000" w:rsidRPr="00000000">
        <w:rPr>
          <w:rFonts w:ascii="Calibri" w:cs="Calibri" w:eastAsia="Calibri" w:hAnsi="Calibri"/>
          <w:b w:val="1"/>
          <w:bCs w:val="1"/>
          <w:i w:val="1"/>
          <w:iCs w:val="1"/>
          <w:sz w:val="20"/>
          <w:szCs w:val="20"/>
          <w:rtl w:val="0"/>
        </w:rPr>
        <w:t xml:space="preserve">1 Peter 1: 22 from The Message: </w:t>
      </w:r>
    </w:p>
    <w:p w:rsidR="00000000" w:rsidDel="00000000" w:rsidP="00000000" w:rsidRDefault="00000000" w:rsidRPr="00000000" w14:paraId="000000CC">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Now that you’ve cleaned up your lives </w:t>
      </w:r>
    </w:p>
    <w:p w:rsidR="00000000" w:rsidDel="00000000" w:rsidP="00000000" w:rsidRDefault="00000000" w:rsidRPr="00000000" w14:paraId="000000CD">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by following the truth, </w:t>
      </w:r>
    </w:p>
    <w:p w:rsidR="00000000" w:rsidDel="00000000" w:rsidP="00000000" w:rsidRDefault="00000000" w:rsidRPr="00000000" w14:paraId="000000CE">
      <w:pPr>
        <w:rPr>
          <w:rFonts w:ascii="Calibri" w:cs="Calibri" w:eastAsia="Calibri" w:hAnsi="Calibri"/>
          <w:i w:val="1"/>
          <w:iCs w:val="1"/>
          <w:sz w:val="22"/>
          <w:szCs w:val="22"/>
          <w:highlight w:val="white"/>
        </w:rPr>
      </w:pPr>
      <w:r w:rsidDel="00000000" w:rsidR="00000000" w:rsidRPr="00000000">
        <w:rPr>
          <w:rFonts w:ascii="Calibri" w:cs="Calibri" w:eastAsia="Calibri" w:hAnsi="Calibri"/>
          <w:i w:val="1"/>
          <w:iCs w:val="1"/>
          <w:sz w:val="22"/>
          <w:szCs w:val="22"/>
          <w:highlight w:val="white"/>
          <w:rtl w:val="0"/>
        </w:rPr>
        <w:t xml:space="preserve">love one another as if your lives depended on it. </w:t>
      </w:r>
    </w:p>
    <w:p w:rsidR="00000000" w:rsidDel="00000000" w:rsidP="00000000" w:rsidRDefault="00000000" w:rsidRPr="00000000" w14:paraId="000000CF">
      <w:pPr>
        <w:rPr>
          <w:rFonts w:ascii="Calibri" w:cs="Calibri" w:eastAsia="Calibri" w:hAnsi="Calibri"/>
          <w:i w:val="1"/>
          <w:iCs w:val="1"/>
          <w:sz w:val="22"/>
          <w:szCs w:val="22"/>
          <w:highlight w:val="white"/>
        </w:rPr>
      </w:pPr>
      <w:r w:rsidDel="00000000" w:rsidR="00000000" w:rsidRPr="00000000">
        <w:rPr>
          <w:rtl w:val="0"/>
        </w:rPr>
      </w:r>
    </w:p>
    <w:p w:rsidR="00000000" w:rsidDel="00000000" w:rsidP="00000000" w:rsidRDefault="00000000" w:rsidRPr="00000000" w14:paraId="000000D0">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 go from here, walking together, </w:t>
      </w:r>
    </w:p>
    <w:p w:rsidR="00000000" w:rsidDel="00000000" w:rsidP="00000000" w:rsidRDefault="00000000" w:rsidRPr="00000000" w14:paraId="000000D1">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our hearts aflame, our eyes opened,</w:t>
      </w:r>
    </w:p>
    <w:p w:rsidR="00000000" w:rsidDel="00000000" w:rsidP="00000000" w:rsidRDefault="00000000" w:rsidRPr="00000000" w14:paraId="000000D2">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leaning into the love that will not be defeated. </w:t>
      </w:r>
    </w:p>
    <w:p w:rsidR="00000000" w:rsidDel="00000000" w:rsidP="00000000" w:rsidRDefault="00000000" w:rsidRPr="00000000" w14:paraId="000000D3">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4">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And may you sense the presence of the Holy,</w:t>
      </w:r>
    </w:p>
    <w:p w:rsidR="00000000" w:rsidDel="00000000" w:rsidP="00000000" w:rsidRDefault="00000000" w:rsidRPr="00000000" w14:paraId="000000D5">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every waking moment, </w:t>
      </w:r>
    </w:p>
    <w:p w:rsidR="00000000" w:rsidDel="00000000" w:rsidP="00000000" w:rsidRDefault="00000000" w:rsidRPr="00000000" w14:paraId="000000D6">
      <w:pPr>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and even as you dream.</w:t>
      </w:r>
    </w:p>
    <w:p w:rsidR="00000000" w:rsidDel="00000000" w:rsidP="00000000" w:rsidRDefault="00000000" w:rsidRPr="00000000" w14:paraId="000000D7">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8">
      <w:pPr>
        <w:rPr>
          <w:rFonts w:ascii="Calibri" w:cs="Calibri" w:eastAsia="Calibri" w:hAnsi="Calibri"/>
          <w:b w:val="1"/>
          <w:bCs w:val="1"/>
          <w:sz w:val="22"/>
          <w:szCs w:val="22"/>
          <w:highlight w:val="white"/>
        </w:rPr>
      </w:pPr>
      <w:r w:rsidDel="00000000" w:rsidR="00000000" w:rsidRPr="00000000">
        <w:rPr>
          <w:rFonts w:ascii="Calibri" w:cs="Calibri" w:eastAsia="Calibri" w:hAnsi="Calibri"/>
          <w:sz w:val="22"/>
          <w:szCs w:val="22"/>
          <w:highlight w:val="white"/>
          <w:rtl w:val="0"/>
        </w:rPr>
        <w:t xml:space="preserve">And all the people say: </w:t>
      </w:r>
      <w:r w:rsidDel="00000000" w:rsidR="00000000" w:rsidRPr="00000000">
        <w:rPr>
          <w:rFonts w:ascii="Calibri" w:cs="Calibri" w:eastAsia="Calibri" w:hAnsi="Calibri"/>
          <w:b w:val="1"/>
          <w:bCs w:val="1"/>
          <w:sz w:val="22"/>
          <w:szCs w:val="22"/>
          <w:highlight w:val="white"/>
          <w:rtl w:val="0"/>
        </w:rPr>
        <w:t xml:space="preserve">Amen. </w:t>
      </w:r>
    </w:p>
    <w:p w:rsidR="00000000" w:rsidDel="00000000" w:rsidP="00000000" w:rsidRDefault="00000000" w:rsidRPr="00000000" w14:paraId="000000D9">
      <w:pPr>
        <w:ind w:left="0" w:firstLine="0"/>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 </w:t>
      </w:r>
    </w:p>
    <w:p w:rsidR="00000000" w:rsidDel="00000000" w:rsidP="00000000" w:rsidRDefault="00000000" w:rsidRPr="00000000" w14:paraId="000000DA">
      <w:pPr>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sz w:val="28"/>
          <w:szCs w:val="28"/>
          <w:rtl w:val="0"/>
        </w:rPr>
        <w:t xml:space="preserve">Singing -</w:t>
      </w:r>
      <w:r w:rsidDel="00000000" w:rsidR="00000000" w:rsidRPr="00000000">
        <w:rPr>
          <w:rFonts w:ascii="Calibri" w:cs="Calibri" w:eastAsia="Calibri" w:hAnsi="Calibri"/>
          <w:b w:val="1"/>
          <w:bCs w:val="1"/>
          <w:i w:val="1"/>
          <w:iCs w:val="1"/>
          <w:rtl w:val="0"/>
        </w:rPr>
        <w:t xml:space="preserve"> In the presence of your people</w:t>
      </w:r>
    </w:p>
    <w:p w:rsidR="00000000" w:rsidDel="00000000" w:rsidP="00000000" w:rsidRDefault="00000000" w:rsidRPr="00000000" w14:paraId="000000DB">
      <w:pPr>
        <w:pBdr>
          <w:bottom w:color="000000" w:space="1" w:sz="4" w:val="single"/>
        </w:pBdr>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TiS 727</w:t>
      </w:r>
    </w:p>
    <w:p w:rsidR="00000000" w:rsidDel="00000000" w:rsidP="00000000" w:rsidRDefault="00000000" w:rsidRPr="00000000" w14:paraId="000000DC">
      <w:pPr>
        <w:rPr>
          <w:rFonts w:ascii="Calibri" w:cs="Calibri" w:eastAsia="Calibri" w:hAnsi="Calibri"/>
          <w:sz w:val="22"/>
          <w:szCs w:val="22"/>
          <w:highlight w:val="white"/>
        </w:rPr>
      </w:pPr>
      <w:r w:rsidDel="00000000" w:rsidR="00000000" w:rsidRPr="00000000">
        <w:rPr>
          <w:rFonts w:ascii="Calibri" w:cs="Calibri" w:eastAsia="Calibri" w:hAnsi="Calibri"/>
          <w:b w:val="1"/>
          <w:bCs w:val="1"/>
          <w:sz w:val="22"/>
          <w:szCs w:val="22"/>
          <w:rtl w:val="0"/>
        </w:rPr>
        <w:tab/>
      </w:r>
      <w:r w:rsidDel="00000000" w:rsidR="00000000" w:rsidRPr="00000000">
        <w:rPr>
          <w:rtl w:val="0"/>
        </w:rPr>
      </w:r>
    </w:p>
    <w:p w:rsidR="00000000" w:rsidDel="00000000" w:rsidP="00000000" w:rsidRDefault="00000000" w:rsidRPr="00000000" w14:paraId="000000DD">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E">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DF">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0">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1">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2">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3">
      <w:pPr>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E4">
      <w:pPr>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Reflection:</w:t>
      </w:r>
      <w:r w:rsidDel="00000000" w:rsidR="00000000" w:rsidRPr="00000000">
        <w:rPr>
          <w:rFonts w:ascii="Calibri" w:cs="Calibri" w:eastAsia="Calibri" w:hAnsi="Calibri"/>
          <w:i w:val="1"/>
          <w:iCs w:val="1"/>
          <w:sz w:val="20"/>
          <w:szCs w:val="20"/>
          <w:rtl w:val="0"/>
        </w:rPr>
        <w:t xml:space="preserve"> Rev. Anneke Oppewal</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E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Presbytery Minister Pastoral Care</w:t>
      </w:r>
    </w:p>
    <w:p w:rsidR="00000000" w:rsidDel="00000000" w:rsidP="00000000" w:rsidRDefault="00000000" w:rsidRPr="00000000" w14:paraId="000000E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Port Phillip East Presbytery</w:t>
      </w:r>
    </w:p>
    <w:p w:rsidR="00000000" w:rsidDel="00000000" w:rsidP="00000000" w:rsidRDefault="00000000" w:rsidRPr="00000000" w14:paraId="000000E7">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E8">
      <w:pPr>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u w:val="single"/>
          <w:rtl w:val="0"/>
        </w:rPr>
        <w:t xml:space="preserve">Liturgy &amp; Editor: </w:t>
      </w:r>
      <w:r w:rsidDel="00000000" w:rsidR="00000000" w:rsidRPr="00000000">
        <w:rPr>
          <w:rFonts w:ascii="Calibri" w:cs="Calibri" w:eastAsia="Calibri" w:hAnsi="Calibri"/>
          <w:i w:val="1"/>
          <w:iCs w:val="1"/>
          <w:sz w:val="20"/>
          <w:szCs w:val="20"/>
          <w:rtl w:val="0"/>
        </w:rPr>
        <w:t xml:space="preserve"> Rev. Jennie Gordon</w:t>
      </w:r>
    </w:p>
    <w:p w:rsidR="00000000" w:rsidDel="00000000" w:rsidP="00000000" w:rsidRDefault="00000000" w:rsidRPr="00000000" w14:paraId="000000E9">
      <w:pPr>
        <w:rPr>
          <w:rFonts w:ascii="Calibri" w:cs="Calibri" w:eastAsia="Calibri" w:hAnsi="Calibri"/>
          <w:i w:val="1"/>
          <w:iCs w:val="1"/>
          <w:sz w:val="20"/>
          <w:szCs w:val="20"/>
        </w:rPr>
      </w:pPr>
      <w:hyperlink r:id="rId11">
        <w:r w:rsidDel="00000000" w:rsidR="00000000" w:rsidRPr="00000000">
          <w:rPr>
            <w:rFonts w:ascii="Calibri" w:cs="Calibri" w:eastAsia="Calibri" w:hAnsi="Calibri"/>
            <w:i w:val="1"/>
            <w:iCs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0EA">
      <w:pPr>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EB">
      <w:pPr>
        <w:rPr>
          <w:rFonts w:ascii="Calibri" w:cs="Calibri" w:eastAsia="Calibri" w:hAnsi="Calibri"/>
          <w:i w:val="1"/>
          <w:iCs w:val="1"/>
          <w:sz w:val="20"/>
          <w:szCs w:val="20"/>
          <w:u w:val="single"/>
        </w:rPr>
      </w:pPr>
      <w:r w:rsidDel="00000000" w:rsidR="00000000" w:rsidRPr="00000000">
        <w:rPr>
          <w:rtl w:val="0"/>
        </w:rPr>
      </w:r>
    </w:p>
    <w:sectPr>
      <w:headerReference r:id="rId12" w:type="default"/>
      <w:footerReference r:id="rId13"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tl w:val="0"/>
      </w:rPr>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iCs w:val="1"/>
        <w:color w:val="767171"/>
        <w:sz w:val="20"/>
        <w:szCs w:val="20"/>
      </w:rPr>
    </w:pPr>
    <w:r w:rsidDel="00000000" w:rsidR="00000000" w:rsidRPr="00000000">
      <w:rPr>
        <w:rFonts w:ascii="Calibri" w:cs="Calibri" w:eastAsia="Calibri" w:hAnsi="Calibri"/>
        <w:i w:val="1"/>
        <w:iCs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pageBreakBefore w:val="0"/>
      <w:tabs>
        <w:tab w:val="center" w:leader="none" w:pos="4513"/>
        <w:tab w:val="right" w:leader="none" w:pos="9026"/>
      </w:tabs>
      <w:ind w:left="-270" w:firstLine="0"/>
      <w:jc w:val="right"/>
      <w:rPr>
        <w:rFonts w:ascii="Calibri" w:cs="Calibri" w:eastAsia="Calibri" w:hAnsi="Calibri"/>
        <w:b w:val="1"/>
        <w:bCs w:val="1"/>
        <w:i w:val="1"/>
        <w:iCs w:val="1"/>
        <w:sz w:val="32"/>
        <w:szCs w:val="32"/>
      </w:rPr>
    </w:pPr>
    <w:r w:rsidDel="00000000" w:rsidR="00000000" w:rsidRPr="00000000">
      <w:rPr>
        <w:rFonts w:ascii="Palatino" w:cs="Palatino" w:eastAsia="Palatino" w:hAnsi="Palatino"/>
        <w:b w:val="1"/>
        <w:bCs w:val="1"/>
        <w:i w:val="1"/>
        <w:iCs w:val="1"/>
        <w:sz w:val="32"/>
        <w:szCs w:val="32"/>
      </w:rPr>
      <w:drawing>
        <wp:anchor allowOverlap="1" behindDoc="0" distB="114300" distT="114300" distL="114300" distR="114300" hidden="0" layoutInCell="1" locked="0" relativeHeight="0" simplePos="0">
          <wp:simplePos x="0" y="0"/>
          <wp:positionH relativeFrom="page">
            <wp:posOffset>630936</wp:posOffset>
          </wp:positionH>
          <wp:positionV relativeFrom="page">
            <wp:posOffset>49530</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bCs w:val="1"/>
        <w:i w:val="1"/>
        <w:iCs w:val="1"/>
        <w:sz w:val="32"/>
        <w:szCs w:val="32"/>
        <w:rtl w:val="0"/>
      </w:rPr>
      <w:tab/>
    </w:r>
    <w:r w:rsidDel="00000000" w:rsidR="00000000" w:rsidRPr="00000000">
      <w:rPr>
        <w:rFonts w:ascii="Calibri" w:cs="Calibri" w:eastAsia="Calibri" w:hAnsi="Calibri"/>
        <w:b w:val="1"/>
        <w:bCs w:val="1"/>
        <w:i w:val="1"/>
        <w:iCs w:val="1"/>
        <w:sz w:val="32"/>
        <w:szCs w:val="32"/>
        <w:rtl w:val="0"/>
      </w:rPr>
      <w:t xml:space="preserve">Sunday April 19th, 2026</w:t>
    </w:r>
  </w:p>
  <w:p w:rsidR="00000000" w:rsidDel="00000000" w:rsidP="00000000" w:rsidRDefault="00000000" w:rsidRPr="00000000" w14:paraId="000000ED">
    <w:pPr>
      <w:pageBreakBefore w:val="0"/>
      <w:tabs>
        <w:tab w:val="center" w:leader="none" w:pos="4513"/>
        <w:tab w:val="right" w:leader="none" w:pos="9026"/>
      </w:tabs>
      <w:ind w:hanging="450"/>
      <w:jc w:val="right"/>
      <w:rPr>
        <w:rFonts w:ascii="Calibri" w:cs="Calibri" w:eastAsia="Calibri" w:hAnsi="Calibri"/>
        <w:b w:val="1"/>
        <w:bCs w:val="1"/>
        <w:i w:val="1"/>
        <w:iCs w:val="1"/>
        <w:smallCaps w:val="0"/>
        <w:strike w:val="0"/>
        <w:color w:val="000000"/>
        <w:sz w:val="24"/>
        <w:szCs w:val="24"/>
        <w:u w:val="none"/>
        <w:vertAlign w:val="baseline"/>
      </w:rPr>
    </w:pPr>
    <w:r w:rsidDel="00000000" w:rsidR="00000000" w:rsidRPr="00000000">
      <w:rPr>
        <w:rFonts w:ascii="Calibri" w:cs="Calibri" w:eastAsia="Calibri" w:hAnsi="Calibri"/>
        <w:b w:val="1"/>
        <w:bCs w:val="1"/>
        <w:i w:val="1"/>
        <w:iCs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revjenniegordon@gmail.com" TargetMode="External"/><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orshipwords.co.uk/cop26-prayer-ecocongregationscotland/"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hyperlink" Target="https://www.earthday.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