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bottom w:color="000000" w:space="1" w:sz="4" w:val="single"/>
        </w:pBdr>
        <w:rPr>
          <w:rFonts w:ascii="Calibri" w:cs="Calibri" w:eastAsia="Calibri" w:hAnsi="Calibri"/>
          <w:b w:val="1"/>
          <w:bCs w:val="1"/>
          <w:i w:val="1"/>
          <w:iCs w:val="1"/>
          <w:sz w:val="20"/>
          <w:szCs w:val="20"/>
        </w:rPr>
      </w:pPr>
      <w:r w:rsidDel="00000000" w:rsidR="00000000" w:rsidRPr="00000000">
        <w:rPr>
          <w:rtl w:val="0"/>
        </w:rPr>
      </w:r>
    </w:p>
    <w:p w:rsidR="00000000" w:rsidDel="00000000" w:rsidP="00000000" w:rsidRDefault="00000000" w:rsidRPr="00000000" w14:paraId="00000002">
      <w:pPr>
        <w:pBdr>
          <w:bottom w:color="000000" w:space="1" w:sz="4" w:val="single"/>
        </w:pBdr>
        <w:rPr>
          <w:rFonts w:ascii="Calibri" w:cs="Calibri" w:eastAsia="Calibri" w:hAnsi="Calibri"/>
          <w:i w:val="1"/>
          <w:iCs w:val="1"/>
          <w:sz w:val="20"/>
          <w:szCs w:val="20"/>
        </w:rPr>
      </w:pPr>
      <w:r w:rsidDel="00000000" w:rsidR="00000000" w:rsidRPr="00000000">
        <w:rPr>
          <w:rFonts w:ascii="Calibri" w:cs="Calibri" w:eastAsia="Calibri" w:hAnsi="Calibri"/>
          <w:b w:val="1"/>
          <w:bCs w:val="1"/>
          <w:i w:val="1"/>
          <w:iCs w:val="1"/>
          <w:sz w:val="20"/>
          <w:szCs w:val="20"/>
          <w:rtl w:val="0"/>
        </w:rPr>
        <w:t xml:space="preserve">Note: </w:t>
      </w:r>
      <w:r w:rsidDel="00000000" w:rsidR="00000000" w:rsidRPr="00000000">
        <w:rPr>
          <w:rFonts w:ascii="Calibri" w:cs="Calibri" w:eastAsia="Calibri" w:hAnsi="Calibri"/>
          <w:i w:val="1"/>
          <w:iCs w:val="1"/>
          <w:sz w:val="20"/>
          <w:szCs w:val="20"/>
          <w:rtl w:val="0"/>
        </w:rPr>
        <w:t xml:space="preserve">If you are using the Blessing Song - ‘You are holy’ TiS 753, and it’s not familiar, you might want to teach it as a lively call to worship. </w:t>
      </w:r>
    </w:p>
    <w:p w:rsidR="00000000" w:rsidDel="00000000" w:rsidP="00000000" w:rsidRDefault="00000000" w:rsidRPr="00000000" w14:paraId="00000003">
      <w:pPr>
        <w:pBdr>
          <w:bottom w:color="000000" w:space="1" w:sz="4" w:val="single"/>
        </w:pBdr>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Or you could use Halle, halle, halle, TiS 720</w:t>
      </w:r>
    </w:p>
    <w:p w:rsidR="00000000" w:rsidDel="00000000" w:rsidP="00000000" w:rsidRDefault="00000000" w:rsidRPr="00000000" w14:paraId="00000004">
      <w:pPr>
        <w:pageBreakBefore w:val="0"/>
        <w:pBdr>
          <w:bottom w:color="000000" w:space="1" w:sz="4" w:val="single"/>
        </w:pBdr>
        <w:ind w:left="0" w:firstLine="0"/>
        <w:jc w:val="left"/>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05">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6">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Risen One who calls us;</w:t>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along the wilderness of Lent,</w:t>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at the table of the twelve,</w:t>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relinquishment at Gethsemane,</w:t>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through the violence of the cross,</w:t>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keeping vigil through the vacant holy hours,</w:t>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the dewy morning of the empty tomb</w:t>
      </w:r>
    </w:p>
    <w:p w:rsidR="00000000" w:rsidDel="00000000" w:rsidP="00000000" w:rsidRDefault="00000000" w:rsidRPr="00000000" w14:paraId="000000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your surprising rising; </w:t>
      </w:r>
    </w:p>
    <w:p w:rsidR="00000000" w:rsidDel="00000000" w:rsidP="00000000" w:rsidRDefault="00000000" w:rsidRPr="00000000" w14:paraId="000000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have followed you.</w:t>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now we take our place,</w:t>
      </w:r>
    </w:p>
    <w:p w:rsidR="00000000" w:rsidDel="00000000" w:rsidP="00000000" w:rsidRDefault="00000000" w:rsidRPr="00000000" w14:paraId="0000001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gathered behind closed doors,</w:t>
      </w:r>
    </w:p>
    <w:p w:rsidR="00000000" w:rsidDel="00000000" w:rsidP="00000000" w:rsidRDefault="00000000" w:rsidRPr="00000000" w14:paraId="000000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wait for you to show yourself to Thomas,</w:t>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because he is all of us, </w:t>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unable to stay away and longing to believe.</w:t>
      </w:r>
    </w:p>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 our unbelief. </w:t>
      </w:r>
    </w:p>
    <w:p w:rsidR="00000000" w:rsidDel="00000000" w:rsidP="00000000" w:rsidRDefault="00000000" w:rsidRPr="00000000" w14:paraId="0000001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present to us.</w:t>
      </w:r>
    </w:p>
    <w:p w:rsidR="00000000" w:rsidDel="00000000" w:rsidP="00000000" w:rsidRDefault="00000000" w:rsidRPr="00000000" w14:paraId="000000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Breathe your peace.</w:t>
      </w:r>
    </w:p>
    <w:p w:rsidR="00000000" w:rsidDel="00000000" w:rsidP="00000000" w:rsidRDefault="00000000" w:rsidRPr="00000000" w14:paraId="0000001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C">
      <w:pPr>
        <w:rPr>
          <w:rFonts w:ascii="Calibri" w:cs="Calibri" w:eastAsia="Calibri" w:hAnsi="Calibri"/>
          <w:i w:val="1"/>
          <w:iCs w:val="1"/>
          <w:sz w:val="22"/>
          <w:szCs w:val="22"/>
        </w:rPr>
      </w:pPr>
      <w:r w:rsidDel="00000000" w:rsidR="00000000" w:rsidRPr="00000000">
        <w:rPr>
          <w:rFonts w:ascii="Calibri" w:cs="Calibri" w:eastAsia="Calibri" w:hAnsi="Calibri"/>
          <w:b w:val="1"/>
          <w:bCs w:val="1"/>
          <w:sz w:val="22"/>
          <w:szCs w:val="22"/>
          <w:rtl w:val="0"/>
        </w:rPr>
        <w:tab/>
      </w:r>
      <w:r w:rsidDel="00000000" w:rsidR="00000000" w:rsidRPr="00000000">
        <w:rPr>
          <w:rFonts w:ascii="Calibri" w:cs="Calibri" w:eastAsia="Calibri" w:hAnsi="Calibri"/>
          <w:i w:val="1"/>
          <w:iCs w:val="1"/>
          <w:sz w:val="22"/>
          <w:szCs w:val="22"/>
          <w:rtl w:val="0"/>
        </w:rPr>
        <w:t xml:space="preserve">Light the candle - Christ is with us. </w:t>
      </w:r>
    </w:p>
    <w:p w:rsidR="00000000" w:rsidDel="00000000" w:rsidP="00000000" w:rsidRDefault="00000000" w:rsidRPr="00000000" w14:paraId="0000001D">
      <w:pPr>
        <w:rPr>
          <w:rFonts w:ascii="Calibri" w:cs="Calibri" w:eastAsia="Calibri" w:hAnsi="Calibri"/>
          <w:b w:val="1"/>
          <w:bCs w:val="1"/>
          <w:i w:val="1"/>
          <w:iCs w:val="1"/>
          <w:sz w:val="22"/>
          <w:szCs w:val="22"/>
        </w:rPr>
      </w:pPr>
      <w:r w:rsidDel="00000000" w:rsidR="00000000" w:rsidRPr="00000000">
        <w:rPr>
          <w:rtl w:val="0"/>
        </w:rPr>
      </w:r>
    </w:p>
    <w:p w:rsidR="00000000" w:rsidDel="00000000" w:rsidP="00000000" w:rsidRDefault="00000000" w:rsidRPr="00000000" w14:paraId="0000001E">
      <w:pPr>
        <w:pageBreakBefore w:val="0"/>
        <w:pBdr>
          <w:bottom w:color="000000" w:space="1" w:sz="4" w:val="single"/>
        </w:pBdr>
        <w:rPr>
          <w:rFonts w:ascii="Calibri" w:cs="Calibri" w:eastAsia="Calibri" w:hAnsi="Calibri"/>
          <w:b w:val="1"/>
          <w:bCs w:val="1"/>
          <w:i w:val="1"/>
          <w:iCs w:val="1"/>
          <w:color w:val="000000"/>
          <w:sz w:val="28"/>
          <w:szCs w:val="28"/>
        </w:rPr>
      </w:pPr>
      <w:r w:rsidDel="00000000" w:rsidR="00000000" w:rsidRPr="00000000">
        <w:rPr>
          <w:rFonts w:ascii="Calibri" w:cs="Calibri" w:eastAsia="Calibri" w:hAnsi="Calibri"/>
          <w:b w:val="1"/>
          <w:bCs w:val="1"/>
          <w:i w:val="1"/>
          <w:iCs w:val="1"/>
          <w:color w:val="000000"/>
          <w:sz w:val="28"/>
          <w:szCs w:val="28"/>
          <w:rtl w:val="0"/>
        </w:rPr>
        <w:t xml:space="preserve">Acknowledging</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2.png"/>
            <a:graphic>
              <a:graphicData uri="http://schemas.openxmlformats.org/drawingml/2006/picture">
                <pic:pic>
                  <pic:nvPicPr>
                    <pic:cNvPr descr="../UCA%20LOGO/UAICC-logo.png" id="0" name="image2.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after="16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of Days breathed life into this land and her peoples. From time beyond our reckoning the </w:t>
      </w:r>
      <w:r w:rsidDel="00000000" w:rsidR="00000000" w:rsidRPr="00000000">
        <w:rPr>
          <w:rFonts w:ascii="Calibri" w:cs="Calibri" w:eastAsia="Calibri" w:hAnsi="Calibri"/>
          <w:i w:val="1"/>
          <w:iCs w:val="1"/>
          <w:sz w:val="22"/>
          <w:szCs w:val="22"/>
          <w:rtl w:val="0"/>
        </w:rPr>
        <w:t xml:space="preserve">(please name the people on whose land you gather)</w:t>
      </w:r>
      <w:r w:rsidDel="00000000" w:rsidR="00000000" w:rsidRPr="00000000">
        <w:rPr>
          <w:rFonts w:ascii="Calibri" w:cs="Calibri" w:eastAsia="Calibri" w:hAnsi="Calibri"/>
          <w:sz w:val="22"/>
          <w:szCs w:val="22"/>
          <w:rtl w:val="0"/>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2">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Be thou my vision TiS 547</w:t>
      </w:r>
      <w:r w:rsidDel="00000000" w:rsidR="00000000" w:rsidRPr="00000000">
        <w:rPr>
          <w:rtl w:val="0"/>
        </w:rPr>
      </w:r>
    </w:p>
    <w:p w:rsidR="00000000" w:rsidDel="00000000" w:rsidP="00000000" w:rsidRDefault="00000000" w:rsidRPr="00000000" w14:paraId="00000023">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The great love of God  TiS 164</w:t>
      </w:r>
    </w:p>
    <w:p w:rsidR="00000000" w:rsidDel="00000000" w:rsidP="00000000" w:rsidRDefault="00000000" w:rsidRPr="00000000" w14:paraId="00000024">
      <w:pPr>
        <w:pageBreakBefore w:val="0"/>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1.jpg"/>
            <a:graphic>
              <a:graphicData uri="http://schemas.openxmlformats.org/drawingml/2006/picture">
                <pic:pic>
                  <pic:nvPicPr>
                    <pic:cNvPr descr="A picture containing drawing&#10;&#10;Description automatically generated" id="0" name="image1.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6">
      <w:pPr>
        <w:pStyle w:val="Heading3"/>
        <w:keepNext w:val="0"/>
        <w:keepLines w:val="0"/>
        <w:spacing w:after="0" w:before="0" w:lineRule="auto"/>
        <w:rPr>
          <w:rFonts w:ascii="Calibri" w:cs="Calibri" w:eastAsia="Calibri" w:hAnsi="Calibri"/>
          <w:b w:val="0"/>
          <w:bCs w:val="0"/>
          <w:i w:val="1"/>
          <w:iCs w:val="1"/>
          <w:sz w:val="22"/>
          <w:szCs w:val="22"/>
        </w:rPr>
      </w:pPr>
      <w:bookmarkStart w:colFirst="0" w:colLast="0" w:name="_7otad41bdw4b" w:id="0"/>
      <w:bookmarkEnd w:id="0"/>
      <w:r w:rsidDel="00000000" w:rsidR="00000000" w:rsidRPr="00000000">
        <w:rPr>
          <w:rFonts w:ascii="Calibri" w:cs="Calibri" w:eastAsia="Calibri" w:hAnsi="Calibri"/>
          <w:sz w:val="22"/>
          <w:szCs w:val="22"/>
          <w:rtl w:val="0"/>
        </w:rPr>
        <w:t xml:space="preserve">Psalm 16 </w:t>
      </w:r>
      <w:r w:rsidDel="00000000" w:rsidR="00000000" w:rsidRPr="00000000">
        <w:rPr>
          <w:rFonts w:ascii="Calibri" w:cs="Calibri" w:eastAsia="Calibri" w:hAnsi="Calibri"/>
          <w:b w:val="0"/>
          <w:bCs w:val="0"/>
          <w:sz w:val="22"/>
          <w:szCs w:val="22"/>
          <w:rtl w:val="0"/>
        </w:rPr>
        <w:t xml:space="preserve">from the N.R.S.V. (</w:t>
      </w:r>
      <w:r w:rsidDel="00000000" w:rsidR="00000000" w:rsidRPr="00000000">
        <w:rPr>
          <w:rFonts w:ascii="Calibri" w:cs="Calibri" w:eastAsia="Calibri" w:hAnsi="Calibri"/>
          <w:b w:val="0"/>
          <w:bCs w:val="0"/>
          <w:i w:val="1"/>
          <w:iCs w:val="1"/>
          <w:sz w:val="22"/>
          <w:szCs w:val="22"/>
          <w:rtl w:val="0"/>
        </w:rPr>
        <w:t xml:space="preserve">responsive) </w:t>
      </w:r>
    </w:p>
    <w:p w:rsidR="00000000" w:rsidDel="00000000" w:rsidP="00000000" w:rsidRDefault="00000000" w:rsidRPr="00000000" w14:paraId="00000027">
      <w:pPr>
        <w:pStyle w:val="Heading3"/>
        <w:keepNext w:val="0"/>
        <w:keepLines w:val="0"/>
        <w:spacing w:after="0" w:before="0" w:lineRule="auto"/>
        <w:rPr>
          <w:rFonts w:ascii="Calibri" w:cs="Calibri" w:eastAsia="Calibri" w:hAnsi="Calibri"/>
          <w:sz w:val="22"/>
          <w:szCs w:val="22"/>
        </w:rPr>
      </w:pPr>
      <w:bookmarkStart w:colFirst="0" w:colLast="0" w:name="_juxgg1bx35ki" w:id="1"/>
      <w:bookmarkEnd w:id="1"/>
      <w:r w:rsidDel="00000000" w:rsidR="00000000" w:rsidRPr="00000000">
        <w:rPr>
          <w:rFonts w:ascii="Calibri" w:cs="Calibri" w:eastAsia="Calibri" w:hAnsi="Calibri"/>
          <w:sz w:val="22"/>
          <w:szCs w:val="22"/>
          <w:rtl w:val="0"/>
        </w:rPr>
        <w:t xml:space="preserve">Song of Trust and Security in God</w:t>
      </w:r>
    </w:p>
    <w:p w:rsidR="00000000" w:rsidDel="00000000" w:rsidP="00000000" w:rsidRDefault="00000000" w:rsidRPr="00000000" w14:paraId="00000028">
      <w:pPr>
        <w:pStyle w:val="Heading4"/>
        <w:keepNext w:val="0"/>
        <w:keepLines w:val="0"/>
        <w:spacing w:after="0" w:before="0" w:line="360" w:lineRule="auto"/>
        <w:rPr>
          <w:rFonts w:ascii="Calibri" w:cs="Calibri" w:eastAsia="Calibri" w:hAnsi="Calibri"/>
          <w:b w:val="1"/>
          <w:bCs w:val="1"/>
          <w:sz w:val="22"/>
          <w:szCs w:val="22"/>
        </w:rPr>
      </w:pPr>
      <w:bookmarkStart w:colFirst="0" w:colLast="0" w:name="_rvfjtxjn135x" w:id="2"/>
      <w:bookmarkEnd w:id="2"/>
      <w:r w:rsidDel="00000000" w:rsidR="00000000" w:rsidRPr="00000000">
        <w:rPr>
          <w:rFonts w:ascii="Calibri" w:cs="Calibri" w:eastAsia="Calibri" w:hAnsi="Calibri"/>
          <w:sz w:val="22"/>
          <w:szCs w:val="22"/>
          <w:rtl w:val="0"/>
        </w:rPr>
        <w:t xml:space="preserve">A Miktam of David.</w:t>
      </w:r>
      <w:r w:rsidDel="00000000" w:rsidR="00000000" w:rsidRPr="00000000">
        <w:rPr>
          <w:rtl w:val="0"/>
        </w:rPr>
      </w:r>
    </w:p>
    <w:p w:rsidR="00000000" w:rsidDel="00000000" w:rsidP="00000000" w:rsidRDefault="00000000" w:rsidRPr="00000000" w14:paraId="00000029">
      <w:pPr>
        <w:spacing w:after="0" w:before="0" w:lineRule="auto"/>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Protect me, O God, for in you I take refuge.</w:t>
        <w:br w:type="textWrapping"/>
      </w:r>
    </w:p>
    <w:p w:rsidR="00000000" w:rsidDel="00000000" w:rsidP="00000000" w:rsidRDefault="00000000" w:rsidRPr="00000000" w14:paraId="0000002A">
      <w:pPr>
        <w:spacing w:after="0" w:before="0"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I say to the </w:t>
      </w:r>
      <w:r w:rsidDel="00000000" w:rsidR="00000000" w:rsidRPr="00000000">
        <w:rPr>
          <w:rFonts w:ascii="Calibri" w:cs="Calibri" w:eastAsia="Calibri" w:hAnsi="Calibri"/>
          <w:i w:val="1"/>
          <w:iCs w:val="1"/>
          <w:smallCaps w:val="1"/>
          <w:sz w:val="22"/>
          <w:szCs w:val="22"/>
          <w:rtl w:val="0"/>
        </w:rPr>
        <w:t xml:space="preserve">Lord</w:t>
      </w:r>
      <w:r w:rsidDel="00000000" w:rsidR="00000000" w:rsidRPr="00000000">
        <w:rPr>
          <w:rFonts w:ascii="Calibri" w:cs="Calibri" w:eastAsia="Calibri" w:hAnsi="Calibri"/>
          <w:i w:val="1"/>
          <w:iCs w:val="1"/>
          <w:sz w:val="22"/>
          <w:szCs w:val="22"/>
          <w:rtl w:val="0"/>
        </w:rPr>
        <w:t xml:space="preserve">, “You are my Lord;</w:t>
        <w:br w:type="textWrapping"/>
        <w:t xml:space="preserve">I have no good apart from you.”</w:t>
      </w:r>
    </w:p>
    <w:p w:rsidR="00000000" w:rsidDel="00000000" w:rsidP="00000000" w:rsidRDefault="00000000" w:rsidRPr="00000000" w14:paraId="0000002B">
      <w:pPr>
        <w:spacing w:after="0" w:before="0" w:line="276" w:lineRule="auto"/>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2C">
      <w:pPr>
        <w:spacing w:after="0" w:before="0" w:lineRule="auto"/>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for the holy ones in the land, </w:t>
      </w:r>
    </w:p>
    <w:p w:rsidR="00000000" w:rsidDel="00000000" w:rsidP="00000000" w:rsidRDefault="00000000" w:rsidRPr="00000000" w14:paraId="0000002D">
      <w:pPr>
        <w:spacing w:after="0" w:before="0" w:lineRule="auto"/>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they are the noble ones in whom is all my delight.</w:t>
      </w:r>
    </w:p>
    <w:p w:rsidR="00000000" w:rsidDel="00000000" w:rsidP="00000000" w:rsidRDefault="00000000" w:rsidRPr="00000000" w14:paraId="0000002E">
      <w:pPr>
        <w:spacing w:after="0" w:before="0" w:line="276" w:lineRule="auto"/>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2F">
      <w:pPr>
        <w:spacing w:after="0" w:before="0"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Those who choose another god </w:t>
      </w:r>
    </w:p>
    <w:p w:rsidR="00000000" w:rsidDel="00000000" w:rsidP="00000000" w:rsidRDefault="00000000" w:rsidRPr="00000000" w14:paraId="00000030">
      <w:pPr>
        <w:spacing w:after="0" w:before="0"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multiply their sorrows;    </w:t>
      </w:r>
    </w:p>
    <w:p w:rsidR="00000000" w:rsidDel="00000000" w:rsidP="00000000" w:rsidRDefault="00000000" w:rsidRPr="00000000" w14:paraId="00000031">
      <w:pPr>
        <w:spacing w:after="0" w:before="0"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their drink offerings of blood I will not pour out</w:t>
        <w:br w:type="textWrapping"/>
        <w:t xml:space="preserve">or take their names upon my lips.</w:t>
      </w:r>
    </w:p>
    <w:p w:rsidR="00000000" w:rsidDel="00000000" w:rsidP="00000000" w:rsidRDefault="00000000" w:rsidRPr="00000000" w14:paraId="00000032">
      <w:pPr>
        <w:spacing w:after="0" w:before="0" w:lineRule="auto"/>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3">
      <w:pPr>
        <w:spacing w:after="0" w:before="0" w:line="276" w:lineRule="auto"/>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w:t>
      </w:r>
      <w:r w:rsidDel="00000000" w:rsidR="00000000" w:rsidRPr="00000000">
        <w:rPr>
          <w:rFonts w:ascii="Calibri" w:cs="Calibri" w:eastAsia="Calibri" w:hAnsi="Calibri"/>
          <w:smallCaps w:val="1"/>
          <w:sz w:val="22"/>
          <w:szCs w:val="22"/>
          <w:rtl w:val="0"/>
        </w:rPr>
        <w:t xml:space="preserve">Lord</w:t>
      </w:r>
      <w:r w:rsidDel="00000000" w:rsidR="00000000" w:rsidRPr="00000000">
        <w:rPr>
          <w:rFonts w:ascii="Calibri" w:cs="Calibri" w:eastAsia="Calibri" w:hAnsi="Calibri"/>
          <w:sz w:val="22"/>
          <w:szCs w:val="22"/>
          <w:rtl w:val="0"/>
        </w:rPr>
        <w:t xml:space="preserve"> is my chosen portion and my cup;</w:t>
        <w:br w:type="textWrapping"/>
        <w:t xml:space="preserve">you hold my lot.</w:t>
        <w:br w:type="textWrapping"/>
      </w:r>
    </w:p>
    <w:p w:rsidR="00000000" w:rsidDel="00000000" w:rsidP="00000000" w:rsidRDefault="00000000" w:rsidRPr="00000000" w14:paraId="00000034">
      <w:pPr>
        <w:spacing w:after="0" w:before="0" w:line="276"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The boundary lines have fallen for me </w:t>
      </w:r>
    </w:p>
    <w:p w:rsidR="00000000" w:rsidDel="00000000" w:rsidP="00000000" w:rsidRDefault="00000000" w:rsidRPr="00000000" w14:paraId="00000035">
      <w:pPr>
        <w:spacing w:after="0" w:before="0" w:line="276"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in pleasant places;</w:t>
        <w:br w:type="textWrapping"/>
        <w:t xml:space="preserve">I have a goodly heritage.</w:t>
      </w:r>
    </w:p>
    <w:p w:rsidR="00000000" w:rsidDel="00000000" w:rsidP="00000000" w:rsidRDefault="00000000" w:rsidRPr="00000000" w14:paraId="00000036">
      <w:pPr>
        <w:spacing w:after="0" w:before="0" w:line="276" w:lineRule="auto"/>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7">
      <w:pPr>
        <w:spacing w:after="0" w:before="0" w:lineRule="auto"/>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bless the </w:t>
      </w:r>
      <w:r w:rsidDel="00000000" w:rsidR="00000000" w:rsidRPr="00000000">
        <w:rPr>
          <w:rFonts w:ascii="Calibri" w:cs="Calibri" w:eastAsia="Calibri" w:hAnsi="Calibri"/>
          <w:smallCaps w:val="1"/>
          <w:sz w:val="22"/>
          <w:szCs w:val="22"/>
          <w:rtl w:val="0"/>
        </w:rPr>
        <w:t xml:space="preserve">Lord</w:t>
      </w:r>
      <w:r w:rsidDel="00000000" w:rsidR="00000000" w:rsidRPr="00000000">
        <w:rPr>
          <w:rFonts w:ascii="Calibri" w:cs="Calibri" w:eastAsia="Calibri" w:hAnsi="Calibri"/>
          <w:sz w:val="22"/>
          <w:szCs w:val="22"/>
          <w:rtl w:val="0"/>
        </w:rPr>
        <w:t xml:space="preserve">, who gives me counsel;</w:t>
        <w:br w:type="textWrapping"/>
        <w:t xml:space="preserve">in the night also my heart instructs me.</w:t>
        <w:br w:type="textWrapping"/>
      </w:r>
    </w:p>
    <w:p w:rsidR="00000000" w:rsidDel="00000000" w:rsidP="00000000" w:rsidRDefault="00000000" w:rsidRPr="00000000" w14:paraId="00000038">
      <w:pPr>
        <w:spacing w:after="0" w:before="0"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I keep the </w:t>
      </w:r>
      <w:r w:rsidDel="00000000" w:rsidR="00000000" w:rsidRPr="00000000">
        <w:rPr>
          <w:rFonts w:ascii="Calibri" w:cs="Calibri" w:eastAsia="Calibri" w:hAnsi="Calibri"/>
          <w:i w:val="1"/>
          <w:iCs w:val="1"/>
          <w:smallCaps w:val="1"/>
          <w:sz w:val="22"/>
          <w:szCs w:val="22"/>
          <w:rtl w:val="0"/>
        </w:rPr>
        <w:t xml:space="preserve">Lord</w:t>
      </w:r>
      <w:r w:rsidDel="00000000" w:rsidR="00000000" w:rsidRPr="00000000">
        <w:rPr>
          <w:rFonts w:ascii="Calibri" w:cs="Calibri" w:eastAsia="Calibri" w:hAnsi="Calibri"/>
          <w:i w:val="1"/>
          <w:iCs w:val="1"/>
          <w:sz w:val="22"/>
          <w:szCs w:val="22"/>
          <w:rtl w:val="0"/>
        </w:rPr>
        <w:t xml:space="preserve"> always before me;</w:t>
        <w:br w:type="textWrapping"/>
        <w:t xml:space="preserve">because he is at my right hand, </w:t>
      </w:r>
    </w:p>
    <w:p w:rsidR="00000000" w:rsidDel="00000000" w:rsidP="00000000" w:rsidRDefault="00000000" w:rsidRPr="00000000" w14:paraId="00000039">
      <w:pPr>
        <w:spacing w:after="0" w:before="0"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I shall not be moved.</w:t>
      </w:r>
    </w:p>
    <w:p w:rsidR="00000000" w:rsidDel="00000000" w:rsidP="00000000" w:rsidRDefault="00000000" w:rsidRPr="00000000" w14:paraId="0000003A">
      <w:pPr>
        <w:spacing w:after="0" w:before="0" w:line="276" w:lineRule="auto"/>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B">
      <w:pPr>
        <w:spacing w:after="0" w:before="0" w:line="276" w:lineRule="auto"/>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Therefore my heart is glad, and my soul rejoices;</w:t>
        <w:br w:type="textWrapping"/>
        <w:t xml:space="preserve">my body also rests secure.</w:t>
        <w:br w:type="textWrapping"/>
      </w:r>
    </w:p>
    <w:p w:rsidR="00000000" w:rsidDel="00000000" w:rsidP="00000000" w:rsidRDefault="00000000" w:rsidRPr="00000000" w14:paraId="0000003C">
      <w:pPr>
        <w:spacing w:after="0" w:before="0" w:line="276" w:lineRule="auto"/>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For you do not give me up to Sheol</w:t>
        <w:br w:type="textWrapping"/>
        <w:t xml:space="preserve">or let your faithful one see the Pit.</w:t>
      </w:r>
    </w:p>
    <w:p w:rsidR="00000000" w:rsidDel="00000000" w:rsidP="00000000" w:rsidRDefault="00000000" w:rsidRPr="00000000" w14:paraId="0000003D">
      <w:pPr>
        <w:spacing w:after="0" w:before="0" w:line="276" w:lineRule="auto"/>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E">
      <w:pPr>
        <w:spacing w:after="0" w:before="0" w:line="276" w:lineRule="auto"/>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F">
      <w:pPr>
        <w:spacing w:after="0" w:before="0" w:line="276" w:lineRule="auto"/>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40">
      <w:pPr>
        <w:spacing w:after="0" w:before="0" w:line="276" w:lineRule="auto"/>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41">
      <w:pPr>
        <w:spacing w:after="0" w:before="0" w:line="276" w:lineRule="auto"/>
        <w:ind w:left="0" w:firstLine="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ALL: You show me the path of life.</w:t>
        <w:br w:type="textWrapping"/>
        <w:t xml:space="preserve">In your presence there is fullness of joy;</w:t>
        <w:br w:type="textWrapping"/>
        <w:t xml:space="preserve">in your right hand are pleasures forevermore.</w:t>
      </w:r>
    </w:p>
    <w:p w:rsidR="00000000" w:rsidDel="00000000" w:rsidP="00000000" w:rsidRDefault="00000000" w:rsidRPr="00000000" w14:paraId="00000042">
      <w:pPr>
        <w:spacing w:after="0" w:before="0" w:line="276" w:lineRule="auto"/>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Risen Christ, </w:t>
      </w:r>
    </w:p>
    <w:p w:rsidR="00000000" w:rsidDel="00000000" w:rsidP="00000000" w:rsidRDefault="00000000" w:rsidRPr="00000000" w14:paraId="0000004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present to us through the gift of the Spirit,</w:t>
      </w:r>
    </w:p>
    <w:p w:rsidR="00000000" w:rsidDel="00000000" w:rsidP="00000000" w:rsidRDefault="00000000" w:rsidRPr="00000000" w14:paraId="0000004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come confessing our unbelief,</w:t>
      </w:r>
    </w:p>
    <w:p w:rsidR="00000000" w:rsidDel="00000000" w:rsidP="00000000" w:rsidRDefault="00000000" w:rsidRPr="00000000" w14:paraId="0000004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knowing that your love will never leave us,</w:t>
      </w:r>
    </w:p>
    <w:p w:rsidR="00000000" w:rsidDel="00000000" w:rsidP="00000000" w:rsidRDefault="00000000" w:rsidRPr="00000000" w14:paraId="0000004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growing into who we are, through you,</w:t>
      </w:r>
    </w:p>
    <w:p w:rsidR="00000000" w:rsidDel="00000000" w:rsidP="00000000" w:rsidRDefault="00000000" w:rsidRPr="00000000" w14:paraId="0000004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woven together as one.</w:t>
      </w:r>
    </w:p>
    <w:p w:rsidR="00000000" w:rsidDel="00000000" w:rsidP="00000000" w:rsidRDefault="00000000" w:rsidRPr="00000000" w14:paraId="00000049">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times when, as people of the Way, </w:t>
      </w:r>
    </w:p>
    <w:p w:rsidR="00000000" w:rsidDel="00000000" w:rsidP="00000000" w:rsidRDefault="00000000" w:rsidRPr="00000000" w14:paraId="0000004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as a community of faith</w:t>
      </w:r>
    </w:p>
    <w:p w:rsidR="00000000" w:rsidDel="00000000" w:rsidP="00000000" w:rsidRDefault="00000000" w:rsidRPr="00000000" w14:paraId="0000004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have failed to believe:</w:t>
      </w:r>
    </w:p>
    <w:p w:rsidR="00000000" w:rsidDel="00000000" w:rsidP="00000000" w:rsidRDefault="00000000" w:rsidRPr="00000000" w14:paraId="0000004D">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Failed to believe we can make a difference,</w:t>
      </w:r>
    </w:p>
    <w:p w:rsidR="00000000" w:rsidDel="00000000" w:rsidP="00000000" w:rsidRDefault="00000000" w:rsidRPr="00000000" w14:paraId="0000004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failed to believe in the power of kindness,</w:t>
      </w:r>
    </w:p>
    <w:p w:rsidR="00000000" w:rsidDel="00000000" w:rsidP="00000000" w:rsidRDefault="00000000" w:rsidRPr="00000000" w14:paraId="0000005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failed to believe that our voice will be heard,</w:t>
      </w:r>
    </w:p>
    <w:p w:rsidR="00000000" w:rsidDel="00000000" w:rsidP="00000000" w:rsidRDefault="00000000" w:rsidRPr="00000000" w14:paraId="0000005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failed to believe in your abiding presence.</w:t>
      </w:r>
    </w:p>
    <w:p w:rsidR="00000000" w:rsidDel="00000000" w:rsidP="00000000" w:rsidRDefault="00000000" w:rsidRPr="00000000" w14:paraId="00000052">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wounded One,</w:t>
      </w:r>
    </w:p>
    <w:p w:rsidR="00000000" w:rsidDel="00000000" w:rsidP="00000000" w:rsidRDefault="00000000" w:rsidRPr="00000000" w14:paraId="0000005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and give us what we need</w:t>
      </w:r>
    </w:p>
    <w:p w:rsidR="00000000" w:rsidDel="00000000" w:rsidP="00000000" w:rsidRDefault="00000000" w:rsidRPr="00000000" w14:paraId="0000005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be your people</w:t>
      </w:r>
    </w:p>
    <w:p w:rsidR="00000000" w:rsidDel="00000000" w:rsidP="00000000" w:rsidRDefault="00000000" w:rsidRPr="00000000" w14:paraId="0000005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sake of this world you love.</w:t>
      </w:r>
    </w:p>
    <w:p w:rsidR="00000000" w:rsidDel="00000000" w:rsidP="00000000" w:rsidRDefault="00000000" w:rsidRPr="00000000" w14:paraId="00000057">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8">
      <w:pPr>
        <w:pageBreakBefore w:val="0"/>
        <w:rPr>
          <w:rFonts w:ascii="Calibri" w:cs="Calibri" w:eastAsia="Calibri" w:hAnsi="Calibri"/>
          <w:i w:val="1"/>
          <w:iCs w:val="1"/>
          <w:sz w:val="22"/>
          <w:szCs w:val="22"/>
        </w:rPr>
      </w:pPr>
      <w:r w:rsidDel="00000000" w:rsidR="00000000" w:rsidRPr="00000000">
        <w:rPr>
          <w:rFonts w:ascii="Calibri" w:cs="Calibri" w:eastAsia="Calibri" w:hAnsi="Calibri"/>
          <w:sz w:val="22"/>
          <w:szCs w:val="22"/>
          <w:rtl w:val="0"/>
        </w:rPr>
        <w:tab/>
        <w:tab/>
      </w:r>
      <w:r w:rsidDel="00000000" w:rsidR="00000000" w:rsidRPr="00000000">
        <w:rPr>
          <w:rFonts w:ascii="Calibri" w:cs="Calibri" w:eastAsia="Calibri" w:hAnsi="Calibri"/>
          <w:i w:val="1"/>
          <w:iCs w:val="1"/>
          <w:sz w:val="22"/>
          <w:szCs w:val="22"/>
          <w:rtl w:val="0"/>
        </w:rPr>
        <w:t xml:space="preserve">time of quiet</w:t>
      </w:r>
    </w:p>
    <w:p w:rsidR="00000000" w:rsidDel="00000000" w:rsidP="00000000" w:rsidRDefault="00000000" w:rsidRPr="00000000" w14:paraId="00000059">
      <w:pPr>
        <w:pageBreakBefore w:val="0"/>
        <w:rPr>
          <w:rFonts w:ascii="Calibri" w:cs="Calibri" w:eastAsia="Calibri" w:hAnsi="Calibri"/>
          <w:i w:val="1"/>
          <w:iCs w:val="1"/>
          <w:sz w:val="22"/>
          <w:szCs w:val="22"/>
        </w:rPr>
      </w:pPr>
      <w:r w:rsidDel="00000000" w:rsidR="00000000" w:rsidRPr="00000000">
        <w:rPr>
          <w:rtl w:val="0"/>
        </w:rPr>
      </w:r>
    </w:p>
    <w:p w:rsidR="00000000" w:rsidDel="00000000" w:rsidP="00000000" w:rsidRDefault="00000000" w:rsidRPr="00000000" w14:paraId="0000005A">
      <w:pPr>
        <w:pageBreakBefore w:val="0"/>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Siblings in Christ, be assured,</w:t>
      </w:r>
    </w:p>
    <w:p w:rsidR="00000000" w:rsidDel="00000000" w:rsidP="00000000" w:rsidRDefault="00000000" w:rsidRPr="00000000" w14:paraId="0000005B">
      <w:pPr>
        <w:pageBreakBefore w:val="0"/>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We are loved, forgiven and blessed. </w:t>
      </w:r>
    </w:p>
    <w:p w:rsidR="00000000" w:rsidDel="00000000" w:rsidP="00000000" w:rsidRDefault="00000000" w:rsidRPr="00000000" w14:paraId="0000005C">
      <w:pPr>
        <w:pageBreakBefore w:val="0"/>
        <w:rPr>
          <w:rFonts w:ascii="Calibri" w:cs="Calibri" w:eastAsia="Calibri" w:hAnsi="Calibri"/>
          <w:b w:val="1"/>
          <w:bCs w:val="1"/>
          <w:sz w:val="22"/>
          <w:szCs w:val="22"/>
        </w:rPr>
      </w:pPr>
      <w:r w:rsidDel="00000000" w:rsidR="00000000" w:rsidRPr="00000000">
        <w:rPr>
          <w:rFonts w:ascii="Calibri" w:cs="Calibri" w:eastAsia="Calibri" w:hAnsi="Calibri"/>
          <w:sz w:val="22"/>
          <w:szCs w:val="22"/>
          <w:highlight w:val="white"/>
          <w:rtl w:val="0"/>
        </w:rPr>
        <w:t xml:space="preserve">And all the people say:  </w:t>
      </w:r>
      <w:r w:rsidDel="00000000" w:rsidR="00000000" w:rsidRPr="00000000">
        <w:rPr>
          <w:rFonts w:ascii="Calibri" w:cs="Calibri" w:eastAsia="Calibri" w:hAnsi="Calibri"/>
          <w:b w:val="1"/>
          <w:bCs w:val="1"/>
          <w:sz w:val="22"/>
          <w:szCs w:val="22"/>
          <w:rtl w:val="0"/>
        </w:rPr>
        <w:t xml:space="preserve">Amen. </w:t>
      </w:r>
    </w:p>
    <w:p w:rsidR="00000000" w:rsidDel="00000000" w:rsidP="00000000" w:rsidRDefault="00000000" w:rsidRPr="00000000" w14:paraId="0000005D">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E">
      <w:pPr>
        <w:pageBreakBefore w:val="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From John 20: 26 </w:t>
      </w:r>
      <w:r w:rsidDel="00000000" w:rsidR="00000000" w:rsidRPr="00000000">
        <w:rPr>
          <w:rFonts w:ascii="Calibri" w:cs="Calibri" w:eastAsia="Calibri" w:hAnsi="Calibri"/>
          <w:sz w:val="22"/>
          <w:szCs w:val="22"/>
          <w:highlight w:val="white"/>
          <w:rtl w:val="0"/>
        </w:rPr>
        <w:t xml:space="preserve">A week later his disciples were again in the house, and Thomas was with them. Although the doors were shut, Jesus came and stood among them and said, “Peace be with you.”</w:t>
      </w:r>
      <w:r w:rsidDel="00000000" w:rsidR="00000000" w:rsidRPr="00000000">
        <w:rPr>
          <w:rtl w:val="0"/>
        </w:rPr>
      </w:r>
    </w:p>
    <w:p w:rsidR="00000000" w:rsidDel="00000000" w:rsidP="00000000" w:rsidRDefault="00000000" w:rsidRPr="00000000" w14:paraId="0000005F">
      <w:pPr>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60">
      <w:pPr>
        <w:pBdr>
          <w:bottom w:color="000000" w:space="1" w:sz="4" w:val="single"/>
        </w:pBdr>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Passing the peace</w:t>
      </w:r>
      <w:r w:rsidDel="00000000" w:rsidR="00000000" w:rsidRPr="00000000">
        <w:rPr>
          <w:rtl w:val="0"/>
        </w:rPr>
      </w:r>
    </w:p>
    <w:p w:rsidR="00000000" w:rsidDel="00000000" w:rsidP="00000000" w:rsidRDefault="00000000" w:rsidRPr="00000000" w14:paraId="00000061">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the risen Christ dwell with you: </w:t>
      </w:r>
    </w:p>
    <w:p w:rsidR="00000000" w:rsidDel="00000000" w:rsidP="00000000" w:rsidRDefault="00000000" w:rsidRPr="00000000" w14:paraId="00000062">
      <w:pPr>
        <w:jc w:val="center"/>
        <w:rPr>
          <w:rFonts w:ascii="Calibri" w:cs="Calibri" w:eastAsia="Calibri" w:hAnsi="Calibri"/>
          <w:b w:val="1"/>
          <w:bCs w:val="1"/>
          <w:i w:val="1"/>
          <w:iCs w:val="1"/>
          <w:sz w:val="26"/>
          <w:szCs w:val="26"/>
        </w:rPr>
      </w:pPr>
      <w:r w:rsidDel="00000000" w:rsidR="00000000" w:rsidRPr="00000000">
        <w:rPr>
          <w:rFonts w:ascii="Calibri" w:cs="Calibri" w:eastAsia="Calibri" w:hAnsi="Calibri"/>
          <w:b w:val="1"/>
          <w:bCs w:val="1"/>
          <w:sz w:val="22"/>
          <w:szCs w:val="22"/>
          <w:rtl w:val="0"/>
        </w:rPr>
        <w:t xml:space="preserve">and also with you.</w:t>
      </w:r>
      <w:r w:rsidDel="00000000" w:rsidR="00000000" w:rsidRPr="00000000">
        <w:rPr>
          <w:rtl w:val="0"/>
        </w:rPr>
      </w:r>
    </w:p>
    <w:p w:rsidR="00000000" w:rsidDel="00000000" w:rsidP="00000000" w:rsidRDefault="00000000" w:rsidRPr="00000000" w14:paraId="00000063">
      <w:pPr>
        <w:pageBreakBefore w:val="0"/>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64">
      <w:pPr>
        <w:pageBreakBefore w:val="0"/>
        <w:pBdr>
          <w:bottom w:color="000000" w:space="1" w:sz="4" w:val="single"/>
        </w:pBdr>
        <w:tabs>
          <w:tab w:val="left" w:leader="none" w:pos="360"/>
        </w:tabs>
        <w:rPr>
          <w:rFonts w:ascii="Calibri" w:cs="Calibri" w:eastAsia="Calibri" w:hAnsi="Calibri"/>
          <w:b w:val="1"/>
          <w:bCs w:val="1"/>
          <w:i w:val="1"/>
          <w:iCs w:val="1"/>
          <w:color w:val="000000"/>
          <w:sz w:val="28"/>
          <w:szCs w:val="28"/>
        </w:rPr>
      </w:pPr>
      <w:r w:rsidDel="00000000" w:rsidR="00000000" w:rsidRPr="00000000">
        <w:rPr>
          <w:rFonts w:ascii="Calibri" w:cs="Calibri" w:eastAsia="Calibri" w:hAnsi="Calibri"/>
          <w:b w:val="1"/>
          <w:bCs w:val="1"/>
          <w:i w:val="1"/>
          <w:iCs w:val="1"/>
          <w:color w:val="000000"/>
          <w:sz w:val="28"/>
          <w:szCs w:val="28"/>
          <w:rtl w:val="0"/>
        </w:rPr>
        <w:t xml:space="preserve">Listening</w:t>
      </w:r>
    </w:p>
    <w:p w:rsidR="00000000" w:rsidDel="00000000" w:rsidP="00000000" w:rsidRDefault="00000000" w:rsidRPr="00000000" w14:paraId="00000065">
      <w:pPr>
        <w:pageBreakBefore w:val="0"/>
        <w:rPr>
          <w:rFonts w:ascii="Calibri" w:cs="Calibri" w:eastAsia="Calibri" w:hAnsi="Calibri"/>
          <w:sz w:val="22"/>
          <w:szCs w:val="22"/>
        </w:rPr>
      </w:pPr>
      <w:r w:rsidDel="00000000" w:rsidR="00000000" w:rsidRPr="00000000">
        <w:rPr>
          <w:rFonts w:ascii="Calibri" w:cs="Calibri" w:eastAsia="Calibri" w:hAnsi="Calibri"/>
          <w:sz w:val="28"/>
          <w:szCs w:val="28"/>
          <w:rtl w:val="0"/>
        </w:rPr>
        <w:t xml:space="preserve">Read: </w:t>
      </w:r>
      <w:r w:rsidDel="00000000" w:rsidR="00000000" w:rsidRPr="00000000">
        <w:rPr>
          <w:rFonts w:ascii="Calibri" w:cs="Calibri" w:eastAsia="Calibri" w:hAnsi="Calibri"/>
          <w:sz w:val="22"/>
          <w:szCs w:val="22"/>
          <w:rtl w:val="0"/>
        </w:rPr>
        <w:t xml:space="preserve">Acts 2:14a, 22-32</w:t>
      </w:r>
    </w:p>
    <w:p w:rsidR="00000000" w:rsidDel="00000000" w:rsidP="00000000" w:rsidRDefault="00000000" w:rsidRPr="00000000" w14:paraId="00000066">
      <w:pPr>
        <w:pageBreakBefore w:val="0"/>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John 20:19-31</w:t>
      </w:r>
    </w:p>
    <w:p w:rsidR="00000000" w:rsidDel="00000000" w:rsidP="00000000" w:rsidRDefault="00000000" w:rsidRPr="00000000" w14:paraId="0000006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and for Jesus the Word </w:t>
      </w:r>
    </w:p>
    <w:p w:rsidR="00000000" w:rsidDel="00000000" w:rsidP="00000000" w:rsidRDefault="00000000" w:rsidRPr="00000000" w14:paraId="00000068">
      <w:pPr>
        <w:pageBreakBefore w:val="0"/>
        <w:rPr>
          <w:rFonts w:ascii="Calibri" w:cs="Calibri" w:eastAsia="Calibri" w:hAnsi="Calibri"/>
          <w:b w:val="1"/>
          <w:bCs w:val="1"/>
        </w:rPr>
      </w:pPr>
      <w:r w:rsidDel="00000000" w:rsidR="00000000" w:rsidRPr="00000000">
        <w:rPr>
          <w:rFonts w:ascii="Calibri" w:cs="Calibri" w:eastAsia="Calibri" w:hAnsi="Calibri"/>
          <w:b w:val="1"/>
          <w:bCs w:val="1"/>
          <w:sz w:val="22"/>
          <w:szCs w:val="22"/>
          <w:rtl w:val="0"/>
        </w:rPr>
        <w:t xml:space="preserve">Thanks be to God.</w:t>
      </w:r>
      <w:r w:rsidDel="00000000" w:rsidR="00000000" w:rsidRPr="00000000">
        <w:rPr>
          <w:rFonts w:ascii="Calibri" w:cs="Calibri" w:eastAsia="Calibri" w:hAnsi="Calibri"/>
          <w:b w:val="1"/>
          <w:bCs w:val="1"/>
          <w:rtl w:val="0"/>
        </w:rPr>
        <w:t xml:space="preserve"> </w:t>
      </w:r>
      <w:r w:rsidDel="00000000" w:rsidR="00000000" w:rsidRPr="00000000">
        <w:rPr>
          <w:rtl w:val="0"/>
        </w:rPr>
      </w:r>
    </w:p>
    <w:p w:rsidR="00000000" w:rsidDel="00000000" w:rsidP="00000000" w:rsidRDefault="00000000" w:rsidRPr="00000000" w14:paraId="00000069">
      <w:pPr>
        <w:pageBreakBefore w:val="0"/>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6A">
      <w:pPr>
        <w:pageBreakBefore w:val="0"/>
        <w:pBdr>
          <w:bottom w:color="000000" w:space="1" w:sz="4" w:val="single"/>
        </w:pBdr>
        <w:rPr>
          <w:rFonts w:ascii="Calibri" w:cs="Calibri" w:eastAsia="Calibri" w:hAnsi="Calibri"/>
          <w:sz w:val="20"/>
          <w:szCs w:val="20"/>
        </w:rPr>
      </w:pPr>
      <w:r w:rsidDel="00000000" w:rsidR="00000000" w:rsidRPr="00000000">
        <w:rPr>
          <w:rFonts w:ascii="Calibri" w:cs="Calibri" w:eastAsia="Calibri" w:hAnsi="Calibri"/>
          <w:b w:val="1"/>
          <w:bCs w:val="1"/>
          <w:i w:val="1"/>
          <w:iCs w:val="1"/>
          <w:sz w:val="28"/>
          <w:szCs w:val="28"/>
          <w:rtl w:val="0"/>
        </w:rPr>
        <w:t xml:space="preserve">Reflecting - Rev. Ian Brown</w:t>
      </w:r>
      <w:r w:rsidDel="00000000" w:rsidR="00000000" w:rsidRPr="00000000">
        <w:rPr>
          <w:rtl w:val="0"/>
        </w:rPr>
      </w:r>
    </w:p>
    <w:p w:rsidR="00000000" w:rsidDel="00000000" w:rsidP="00000000" w:rsidRDefault="00000000" w:rsidRPr="00000000" w14:paraId="0000006B">
      <w:pPr>
        <w:spacing w:after="0" w:before="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“The stuff of believing”</w:t>
      </w:r>
    </w:p>
    <w:p w:rsidR="00000000" w:rsidDel="00000000" w:rsidP="00000000" w:rsidRDefault="00000000" w:rsidRPr="00000000" w14:paraId="0000006C">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D">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live in an age of questioning. Sometimes it's like the two-year-olds have never grown up. 'Do we have to? Why should I? 'What does it really mean? Some feel guilty about questioning, some do it with their breathing!</w:t>
      </w:r>
    </w:p>
    <w:p w:rsidR="00000000" w:rsidDel="00000000" w:rsidP="00000000" w:rsidRDefault="00000000" w:rsidRPr="00000000" w14:paraId="0000006E">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F">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Thomas gets a hard time because of his questions and doubting. But the subject, from John’s gospel, is firmly about belief. Thomas' story is a process of coming to belief from questioning doubt. So, the Sunday after Easter, it's good to reflect on what we believe and Jesus' question, ‘Have you believed because you have seen me?’</w:t>
      </w:r>
    </w:p>
    <w:p w:rsidR="00000000" w:rsidDel="00000000" w:rsidP="00000000" w:rsidRDefault="00000000" w:rsidRPr="00000000" w14:paraId="00000070">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1">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don’t need to go back two thousand years to find a subject where beliefs differ. The old Yiddish joke goes that if you want three opposing ideas about God, just ask two rabbis. It's not just a religious phenomenon. Russian leadership believes a special operation in Ukraine is valid, most Western leadership believes it's expansionist aggression. There is only one event there. Our news is coloured in one direction and Russians in the other. Beliefs are conflicting. Oil and the Middle East, goodness don't go there!</w:t>
      </w:r>
    </w:p>
    <w:p w:rsidR="00000000" w:rsidDel="00000000" w:rsidP="00000000" w:rsidRDefault="00000000" w:rsidRPr="00000000" w14:paraId="00000072">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3">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Carbon pollution and climate change are closer to home. It’s a contested field. Some engage as though if enough articles and speeches are made, reality will adjust accordingly. There’s facts, complex reality and then there is understanding and interpretation. Belief is tough, but don't give up.</w:t>
      </w:r>
    </w:p>
    <w:p w:rsidR="00000000" w:rsidDel="00000000" w:rsidP="00000000" w:rsidRDefault="00000000" w:rsidRPr="00000000" w14:paraId="00000074">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5">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asked to believe or not believe in many things. John is dealing with the same sort of issues about Jesus and what to believe after Easter.</w:t>
      </w:r>
    </w:p>
    <w:p w:rsidR="00000000" w:rsidDel="00000000" w:rsidP="00000000" w:rsidRDefault="00000000" w:rsidRPr="00000000" w14:paraId="00000076">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7">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Thomas wasn’t there with the other disciples. He's a wonderful reminder of the importance of asking questions until you get an answer!</w:t>
      </w:r>
    </w:p>
    <w:p w:rsidR="00000000" w:rsidDel="00000000" w:rsidP="00000000" w:rsidRDefault="00000000" w:rsidRPr="00000000" w14:paraId="00000078">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 needed help with his </w:t>
      </w:r>
      <w:r w:rsidDel="00000000" w:rsidR="00000000" w:rsidRPr="00000000">
        <w:rPr>
          <w:rFonts w:ascii="Calibri" w:cs="Calibri" w:eastAsia="Calibri" w:hAnsi="Calibri"/>
          <w:sz w:val="22"/>
          <w:szCs w:val="22"/>
          <w:rtl w:val="0"/>
        </w:rPr>
        <w:t xml:space="preserve">believing</w:t>
      </w:r>
      <w:r w:rsidDel="00000000" w:rsidR="00000000" w:rsidRPr="00000000">
        <w:rPr>
          <w:rFonts w:ascii="Calibri" w:cs="Calibri" w:eastAsia="Calibri" w:hAnsi="Calibri"/>
          <w:sz w:val="22"/>
          <w:szCs w:val="22"/>
          <w:rtl w:val="0"/>
        </w:rPr>
        <w:t xml:space="preserve">, and that's fine! He was fortunate to get his answer in just a week. Some of our questions can take a lifetime's work.</w:t>
      </w:r>
    </w:p>
    <w:p w:rsidR="00000000" w:rsidDel="00000000" w:rsidP="00000000" w:rsidRDefault="00000000" w:rsidRPr="00000000" w14:paraId="0000007A">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B">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Sometimes believing comes easily and sometimes not. Trust has a lot to do with who and what we believe. We might trust our own eyes or our sense of touch, like Thomas. But that's not always reliable either. Our beliefs change and develop; sometimes with the years, sometimes with events, sometimes they evolve and grow, sometimes they wither and die.</w:t>
      </w:r>
    </w:p>
    <w:p w:rsidR="00000000" w:rsidDel="00000000" w:rsidP="00000000" w:rsidRDefault="00000000" w:rsidRPr="00000000" w14:paraId="0000007C">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D">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believe that belief in Jesus occupies a different territory than belief in characters like E. Bunny, S. Claus and P. Pan. Jesus lived and was known by many. His friends told this heart wrenching tale of their own desertion and Jesus’ awful death.</w:t>
      </w:r>
    </w:p>
    <w:p w:rsidR="00000000" w:rsidDel="00000000" w:rsidP="00000000" w:rsidRDefault="00000000" w:rsidRPr="00000000" w14:paraId="0000007E">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F">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gospel, Thomas doesn't believe in the risen Christ because his friends told him to or because of a campaign. He believes when he encounters Jesus' presence. Coming to believe is the very heart of faith. And Jesus asks Thomas, not to believe in abstracts or homes in the clouds, but to believe in him, in Jesus, in a known and trusted friend.</w:t>
      </w:r>
    </w:p>
    <w:p w:rsidR="00000000" w:rsidDel="00000000" w:rsidP="00000000" w:rsidRDefault="00000000" w:rsidRPr="00000000" w14:paraId="00000080">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1">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creeds of the church echo the same reality about belief. The creeds may not answer the questions we have today, but their focus is squarely on belief in Jesus. The Apostles Creed and the later Nicene Creed both have three sections that each begin, “I believe…”. And they are mostly about Jesus. The first has one line about God, one about the Holy Spirit, the church, the communion of saints, forgiveness of sins, the resurrection of the body and life everlasting; but there are nine points about belief in Jesus. ‘God’s only son, conceived, born of, suffered under, crucified, died and buried, rose, ascended, seated with, and will come again to judge.’ Belief in Jesus is the focus. </w:t>
      </w:r>
    </w:p>
    <w:p w:rsidR="00000000" w:rsidDel="00000000" w:rsidP="00000000" w:rsidRDefault="00000000" w:rsidRPr="00000000" w14:paraId="00000082">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3">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Sometimes we are hungry for evidence. Jesus knows that faith is both a blessing and a miracle. He says that while it was one thing for Thomas to believe with Jesus in front of him, it would one day be quite another thing to believe without proof in the same room.</w:t>
      </w:r>
    </w:p>
    <w:p w:rsidR="00000000" w:rsidDel="00000000" w:rsidP="00000000" w:rsidRDefault="00000000" w:rsidRPr="00000000" w14:paraId="00000084">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5">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Thomas bridges the space between first hand witness and those who can only hear or read the story. The gospel writer is confident that he has given us enough for faith to be born. He follows Jesus with his own commentary; “Now listen, friends: I have left out a ton. Jesus said and did lots of things I just have not gotten around to. But what I have given you is enough. Read it and </w:t>
      </w:r>
      <w:r w:rsidDel="00000000" w:rsidR="00000000" w:rsidRPr="00000000">
        <w:rPr>
          <w:rFonts w:ascii="Calibri" w:cs="Calibri" w:eastAsia="Calibri" w:hAnsi="Calibri"/>
          <w:sz w:val="22"/>
          <w:szCs w:val="22"/>
          <w:rtl w:val="0"/>
        </w:rPr>
        <w:t xml:space="preserve">believe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86">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7">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Easter reminds us again that the courage to live and hope is often extinguished. Our </w:t>
      </w:r>
      <w:r w:rsidDel="00000000" w:rsidR="00000000" w:rsidRPr="00000000">
        <w:rPr>
          <w:rFonts w:ascii="Calibri" w:cs="Calibri" w:eastAsia="Calibri" w:hAnsi="Calibri"/>
          <w:sz w:val="22"/>
          <w:szCs w:val="22"/>
          <w:rtl w:val="0"/>
        </w:rPr>
        <w:t xml:space="preserve">believing is</w:t>
      </w:r>
      <w:r w:rsidDel="00000000" w:rsidR="00000000" w:rsidRPr="00000000">
        <w:rPr>
          <w:rFonts w:ascii="Calibri" w:cs="Calibri" w:eastAsia="Calibri" w:hAnsi="Calibri"/>
          <w:sz w:val="22"/>
          <w:szCs w:val="22"/>
          <w:rtl w:val="0"/>
        </w:rPr>
        <w:t xml:space="preserve"> tested and sometimes </w:t>
      </w:r>
      <w:r w:rsidDel="00000000" w:rsidR="00000000" w:rsidRPr="00000000">
        <w:rPr>
          <w:rFonts w:ascii="Calibri" w:cs="Calibri" w:eastAsia="Calibri" w:hAnsi="Calibri"/>
          <w:sz w:val="22"/>
          <w:szCs w:val="22"/>
          <w:rtl w:val="0"/>
        </w:rPr>
        <w:t xml:space="preserve">fails</w:t>
      </w:r>
      <w:r w:rsidDel="00000000" w:rsidR="00000000" w:rsidRPr="00000000">
        <w:rPr>
          <w:rFonts w:ascii="Calibri" w:cs="Calibri" w:eastAsia="Calibri" w:hAnsi="Calibri"/>
          <w:sz w:val="22"/>
          <w:szCs w:val="22"/>
          <w:rtl w:val="0"/>
        </w:rPr>
        <w:t xml:space="preserve"> us. But the miracle of new life and the finding of new hope keep happening. Christ comes even through locked doors bringing his peace to them, despite their fears and uncertainties.</w:t>
      </w:r>
    </w:p>
    <w:p w:rsidR="00000000" w:rsidDel="00000000" w:rsidP="00000000" w:rsidRDefault="00000000" w:rsidRPr="00000000" w14:paraId="00000088">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9">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believe he comes to us too, a living hope that's reborn, even when he isn't expected, even when our defences are up. Jesus comes, (did you notice in the story), not to tell them off for their desertion, lack of faith and fear? No, Jesus comes to this frightened little group of believers and doubters, to give them his peace. He breathes his spirit on them and calls them to continue his ministry. So, of all the things that it’s possible to believe in, this I believe, has been the most positive force for good, renewal, for hope and wholeness of life.</w:t>
      </w:r>
    </w:p>
    <w:p w:rsidR="00000000" w:rsidDel="00000000" w:rsidP="00000000" w:rsidRDefault="00000000" w:rsidRPr="00000000" w14:paraId="0000008A">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B">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resurrected one breathes his spirit into you and me too. So we might share this life that gets up again after the worst darkness and begins again, with even brighter hope.</w:t>
      </w:r>
    </w:p>
    <w:p w:rsidR="00000000" w:rsidDel="00000000" w:rsidP="00000000" w:rsidRDefault="00000000" w:rsidRPr="00000000" w14:paraId="0000008C">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D">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which passes all our understanding and our doubting, keep us in Jesus Christ our risen Lord, Amen.</w:t>
      </w:r>
    </w:p>
    <w:p w:rsidR="00000000" w:rsidDel="00000000" w:rsidP="00000000" w:rsidRDefault="00000000" w:rsidRPr="00000000" w14:paraId="0000008E">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F">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bCs w:val="1"/>
          <w:i w:val="1"/>
          <w:iCs w:val="1"/>
          <w:sz w:val="28"/>
          <w:szCs w:val="28"/>
          <w:rtl w:val="0"/>
        </w:rPr>
        <w:t xml:space="preserve">Singing - Faith will not grow from words alone, TiS 691</w:t>
      </w:r>
      <w:r w:rsidDel="00000000" w:rsidR="00000000" w:rsidRPr="00000000">
        <w:rPr>
          <w:rtl w:val="0"/>
        </w:rPr>
      </w:r>
    </w:p>
    <w:p w:rsidR="00000000" w:rsidDel="00000000" w:rsidP="00000000" w:rsidRDefault="00000000" w:rsidRPr="00000000" w14:paraId="00000090">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These things did Thomas  TiS 649</w:t>
      </w:r>
    </w:p>
    <w:p w:rsidR="00000000" w:rsidDel="00000000" w:rsidP="00000000" w:rsidRDefault="00000000" w:rsidRPr="00000000" w14:paraId="00000091">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92">
      <w:pPr>
        <w:pBdr>
          <w:bottom w:color="000000" w:space="1" w:sz="4" w:val="single"/>
        </w:pBdr>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93">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Offering</w:t>
      </w:r>
    </w:p>
    <w:p w:rsidR="00000000" w:rsidDel="00000000" w:rsidP="00000000" w:rsidRDefault="00000000" w:rsidRPr="00000000" w14:paraId="00000094">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 these gifts we bring, God of welcome and wonder, and use them as you would use us, to see and bind the wounds of the world and bring your love and joy. Amen. </w:t>
      </w:r>
    </w:p>
    <w:p w:rsidR="00000000" w:rsidDel="00000000" w:rsidP="00000000" w:rsidRDefault="00000000" w:rsidRPr="00000000" w14:paraId="00000096">
      <w:pPr>
        <w:rPr>
          <w:rFonts w:ascii="Calibri" w:cs="Calibri" w:eastAsia="Calibri" w:hAnsi="Calibri"/>
        </w:rPr>
      </w:pPr>
      <w:r w:rsidDel="00000000" w:rsidR="00000000" w:rsidRPr="00000000">
        <w:rPr>
          <w:rtl w:val="0"/>
        </w:rPr>
      </w:r>
    </w:p>
    <w:p w:rsidR="00000000" w:rsidDel="00000000" w:rsidP="00000000" w:rsidRDefault="00000000" w:rsidRPr="00000000" w14:paraId="00000097">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Notices</w:t>
      </w:r>
    </w:p>
    <w:p w:rsidR="00000000" w:rsidDel="00000000" w:rsidP="00000000" w:rsidRDefault="00000000" w:rsidRPr="00000000" w14:paraId="0000009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Did you show the Easter Message from the President and/or the Moderator on Easter Day?  If you didn’t show or read these messages, you can still access them here…</w:t>
      </w:r>
    </w:p>
    <w:p w:rsidR="00000000" w:rsidDel="00000000" w:rsidP="00000000" w:rsidRDefault="00000000" w:rsidRPr="00000000" w14:paraId="00000099">
      <w:pPr>
        <w:jc w:val="both"/>
        <w:rPr>
          <w:rFonts w:ascii="Calibri" w:cs="Calibri" w:eastAsia="Calibri" w:hAnsi="Calibri"/>
          <w:sz w:val="18"/>
          <w:szCs w:val="18"/>
        </w:rPr>
      </w:pPr>
      <w:hyperlink r:id="rId8">
        <w:r w:rsidDel="00000000" w:rsidR="00000000" w:rsidRPr="00000000">
          <w:rPr>
            <w:rFonts w:ascii="Calibri" w:cs="Calibri" w:eastAsia="Calibri" w:hAnsi="Calibri"/>
            <w:color w:val="1155cc"/>
            <w:sz w:val="18"/>
            <w:szCs w:val="18"/>
            <w:u w:val="single"/>
            <w:rtl w:val="0"/>
          </w:rPr>
          <w:t xml:space="preserve">https://uniting.church/presidents-easter-message-2026/</w:t>
        </w:r>
      </w:hyperlink>
      <w:r w:rsidDel="00000000" w:rsidR="00000000" w:rsidRPr="00000000">
        <w:rPr>
          <w:rtl w:val="0"/>
        </w:rPr>
      </w:r>
    </w:p>
    <w:p w:rsidR="00000000" w:rsidDel="00000000" w:rsidP="00000000" w:rsidRDefault="00000000" w:rsidRPr="00000000" w14:paraId="0000009A">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B">
      <w:pPr>
        <w:pageBreakBefore w:val="0"/>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Prayers for World &amp; Community</w:t>
      </w:r>
    </w:p>
    <w:p w:rsidR="00000000" w:rsidDel="00000000" w:rsidP="00000000" w:rsidRDefault="00000000" w:rsidRPr="00000000" w14:paraId="0000009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D">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 stood among his disciples </w:t>
      </w:r>
    </w:p>
    <w:p w:rsidR="00000000" w:rsidDel="00000000" w:rsidP="00000000" w:rsidRDefault="00000000" w:rsidRPr="00000000" w14:paraId="0000009E">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performing, not demanding </w:t>
      </w:r>
    </w:p>
    <w:p w:rsidR="00000000" w:rsidDel="00000000" w:rsidP="00000000" w:rsidRDefault="00000000" w:rsidRPr="00000000" w14:paraId="0000009F">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simply present. </w:t>
      </w:r>
    </w:p>
    <w:p w:rsidR="00000000" w:rsidDel="00000000" w:rsidP="00000000" w:rsidRDefault="00000000" w:rsidRPr="00000000" w14:paraId="000000A0">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he breathed on them and said:</w:t>
        <w:br w:type="textWrapping"/>
        <w:t xml:space="preserve">“Receive the Holy Spirit.</w:t>
      </w:r>
    </w:p>
    <w:p w:rsidR="00000000" w:rsidDel="00000000" w:rsidP="00000000" w:rsidRDefault="00000000" w:rsidRPr="00000000" w14:paraId="000000A1">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is how his peace comes alive in them.</w:t>
      </w:r>
    </w:p>
    <w:p w:rsidR="00000000" w:rsidDel="00000000" w:rsidP="00000000" w:rsidRDefault="00000000" w:rsidRPr="00000000" w14:paraId="000000A2">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by pretending everything is fine, </w:t>
      </w:r>
    </w:p>
    <w:p w:rsidR="00000000" w:rsidDel="00000000" w:rsidP="00000000" w:rsidRDefault="00000000" w:rsidRPr="00000000" w14:paraId="000000A3">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in the middle of real life.”</w:t>
      </w:r>
    </w:p>
    <w:p w:rsidR="00000000" w:rsidDel="00000000" w:rsidP="00000000" w:rsidRDefault="00000000" w:rsidRPr="00000000" w14:paraId="000000A4">
      <w:pPr>
        <w:spacing w:after="0" w:before="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ab/>
        <w:t xml:space="preserve">Rev. Charissa Suli, </w:t>
      </w:r>
    </w:p>
    <w:p w:rsidR="00000000" w:rsidDel="00000000" w:rsidP="00000000" w:rsidRDefault="00000000" w:rsidRPr="00000000" w14:paraId="000000A5">
      <w:pPr>
        <w:spacing w:after="0" w:before="0" w:lineRule="auto"/>
        <w:ind w:firstLine="72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President - Uniting Church in Australia.</w:t>
      </w:r>
    </w:p>
    <w:p w:rsidR="00000000" w:rsidDel="00000000" w:rsidP="00000000" w:rsidRDefault="00000000" w:rsidRPr="00000000" w14:paraId="000000A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amongst us, above and below,</w:t>
      </w:r>
    </w:p>
    <w:p w:rsidR="00000000" w:rsidDel="00000000" w:rsidP="00000000" w:rsidRDefault="00000000" w:rsidRPr="00000000" w14:paraId="000000A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Breath of life, Risen Christ, </w:t>
      </w:r>
    </w:p>
    <w:p w:rsidR="00000000" w:rsidDel="00000000" w:rsidP="00000000" w:rsidRDefault="00000000" w:rsidRPr="00000000" w14:paraId="000000A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bring your woundedness amongst us,</w:t>
      </w:r>
    </w:p>
    <w:p w:rsidR="00000000" w:rsidDel="00000000" w:rsidP="00000000" w:rsidRDefault="00000000" w:rsidRPr="00000000" w14:paraId="000000A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hidden, but touchable,</w:t>
      </w:r>
    </w:p>
    <w:p w:rsidR="00000000" w:rsidDel="00000000" w:rsidP="00000000" w:rsidRDefault="00000000" w:rsidRPr="00000000" w14:paraId="000000A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pretending, but real, </w:t>
      </w:r>
    </w:p>
    <w:p w:rsidR="00000000" w:rsidDel="00000000" w:rsidP="00000000" w:rsidRDefault="00000000" w:rsidRPr="00000000" w14:paraId="000000A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midst of our fear and turmoil. </w:t>
      </w:r>
    </w:p>
    <w:p w:rsidR="00000000" w:rsidDel="00000000" w:rsidP="00000000" w:rsidRDefault="00000000" w:rsidRPr="00000000" w14:paraId="000000AD">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E">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pray, we see these wounds </w:t>
      </w:r>
    </w:p>
    <w:p w:rsidR="00000000" w:rsidDel="00000000" w:rsidP="00000000" w:rsidRDefault="00000000" w:rsidRPr="00000000" w14:paraId="000000A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wounds in the world, </w:t>
      </w:r>
    </w:p>
    <w:p w:rsidR="00000000" w:rsidDel="00000000" w:rsidP="00000000" w:rsidRDefault="00000000" w:rsidRPr="00000000" w14:paraId="000000B0">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we bring them to you …</w:t>
      </w:r>
    </w:p>
    <w:p w:rsidR="00000000" w:rsidDel="00000000" w:rsidP="00000000" w:rsidRDefault="00000000" w:rsidRPr="00000000" w14:paraId="000000B1">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2">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wounded in war, </w:t>
      </w:r>
    </w:p>
    <w:p w:rsidR="00000000" w:rsidDel="00000000" w:rsidP="00000000" w:rsidRDefault="00000000" w:rsidRPr="00000000" w14:paraId="000000B3">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through violence of strangers and family.</w:t>
      </w:r>
    </w:p>
    <w:p w:rsidR="00000000" w:rsidDel="00000000" w:rsidP="00000000" w:rsidRDefault="00000000" w:rsidRPr="00000000" w14:paraId="000000B4">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wounds of disaster and poverty.</w:t>
      </w:r>
    </w:p>
    <w:p w:rsidR="00000000" w:rsidDel="00000000" w:rsidP="00000000" w:rsidRDefault="00000000" w:rsidRPr="00000000" w14:paraId="000000B5">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wounds of the earth and her creatures.</w:t>
      </w:r>
    </w:p>
    <w:p w:rsidR="00000000" w:rsidDel="00000000" w:rsidP="00000000" w:rsidRDefault="00000000" w:rsidRPr="00000000" w14:paraId="000000B6">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7">
      <w:pPr>
        <w:ind w:firstLine="720"/>
        <w:jc w:val="both"/>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Invite people to bring their prayers</w:t>
      </w:r>
    </w:p>
    <w:p w:rsidR="00000000" w:rsidDel="00000000" w:rsidP="00000000" w:rsidRDefault="00000000" w:rsidRPr="00000000" w14:paraId="000000B8">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BA">
      <w:pPr>
        <w:pageBreakBefore w:val="0"/>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BB">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The Lord’s Prayer</w:t>
      </w:r>
      <w:r w:rsidDel="00000000" w:rsidR="00000000" w:rsidRPr="00000000">
        <w:rPr>
          <w:rtl w:val="0"/>
        </w:rPr>
      </w:r>
    </w:p>
    <w:p w:rsidR="00000000" w:rsidDel="00000000" w:rsidP="00000000" w:rsidRDefault="00000000" w:rsidRPr="00000000" w14:paraId="000000B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B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B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B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C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C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C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C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C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C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C7">
      <w:pPr>
        <w:pageBreakBefore w:val="0"/>
        <w:pBdr>
          <w:bottom w:color="000000" w:space="1" w:sz="4" w:val="single"/>
        </w:pBdr>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Filled with the Spirit’s power </w:t>
      </w:r>
    </w:p>
    <w:p w:rsidR="00000000" w:rsidDel="00000000" w:rsidP="00000000" w:rsidRDefault="00000000" w:rsidRPr="00000000" w14:paraId="000000C8">
      <w:pPr>
        <w:pageBreakBefore w:val="0"/>
        <w:pBdr>
          <w:bottom w:color="000000" w:space="1" w:sz="4" w:val="single"/>
        </w:pBdr>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TiS 411</w:t>
      </w:r>
      <w:r w:rsidDel="00000000" w:rsidR="00000000" w:rsidRPr="00000000">
        <w:rPr>
          <w:rtl w:val="0"/>
        </w:rPr>
      </w:r>
    </w:p>
    <w:p w:rsidR="00000000" w:rsidDel="00000000" w:rsidP="00000000" w:rsidRDefault="00000000" w:rsidRPr="00000000" w14:paraId="000000C9">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Lord of all hopefulness TiS 613</w:t>
      </w:r>
    </w:p>
    <w:p w:rsidR="00000000" w:rsidDel="00000000" w:rsidP="00000000" w:rsidRDefault="00000000" w:rsidRPr="00000000" w14:paraId="000000CA">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B">
      <w:pPr>
        <w:pageBreakBefore w:val="0"/>
        <w:pBdr>
          <w:bottom w:color="000000" w:space="1" w:sz="4" w:val="single"/>
        </w:pBdr>
        <w:rPr>
          <w:rFonts w:ascii="Calibri" w:cs="Calibri" w:eastAsia="Calibri" w:hAnsi="Calibri"/>
          <w:i w:val="1"/>
          <w:iCs w:val="1"/>
          <w:sz w:val="20"/>
          <w:szCs w:val="20"/>
        </w:rPr>
      </w:pPr>
      <w:r w:rsidDel="00000000" w:rsidR="00000000" w:rsidRPr="00000000">
        <w:rPr>
          <w:rFonts w:ascii="Calibri" w:cs="Calibri" w:eastAsia="Calibri" w:hAnsi="Calibri"/>
          <w:b w:val="1"/>
          <w:bCs w:val="1"/>
          <w:i w:val="1"/>
          <w:iCs w:val="1"/>
          <w:sz w:val="28"/>
          <w:szCs w:val="28"/>
          <w:rtl w:val="0"/>
        </w:rPr>
        <w:t xml:space="preserve">Blessing</w:t>
      </w:r>
      <w:r w:rsidDel="00000000" w:rsidR="00000000" w:rsidRPr="00000000">
        <w:rPr>
          <w:rtl w:val="0"/>
        </w:rPr>
      </w:r>
    </w:p>
    <w:p w:rsidR="00000000" w:rsidDel="00000000" w:rsidP="00000000" w:rsidRDefault="00000000" w:rsidRPr="00000000" w14:paraId="000000CC">
      <w:pPr>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CD">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Church does not live by anxiety. </w:t>
      </w:r>
    </w:p>
    <w:p w:rsidR="00000000" w:rsidDel="00000000" w:rsidP="00000000" w:rsidRDefault="00000000" w:rsidRPr="00000000" w14:paraId="000000CE">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live by resurrection.</w:t>
      </w:r>
    </w:p>
    <w:p w:rsidR="00000000" w:rsidDel="00000000" w:rsidP="00000000" w:rsidRDefault="00000000" w:rsidRPr="00000000" w14:paraId="000000CF">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anxious about survival, </w:t>
      </w:r>
    </w:p>
    <w:p w:rsidR="00000000" w:rsidDel="00000000" w:rsidP="00000000" w:rsidRDefault="00000000" w:rsidRPr="00000000" w14:paraId="000000D0">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faithful in witness. </w:t>
      </w:r>
    </w:p>
    <w:p w:rsidR="00000000" w:rsidDel="00000000" w:rsidP="00000000" w:rsidRDefault="00000000" w:rsidRPr="00000000" w14:paraId="000000D1">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here to represent Jesus Christ.</w:t>
      </w:r>
    </w:p>
    <w:p w:rsidR="00000000" w:rsidDel="00000000" w:rsidP="00000000" w:rsidRDefault="00000000" w:rsidRPr="00000000" w14:paraId="000000D2">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that peace does not stay </w:t>
      </w:r>
    </w:p>
    <w:p w:rsidR="00000000" w:rsidDel="00000000" w:rsidP="00000000" w:rsidRDefault="00000000" w:rsidRPr="00000000" w14:paraId="000000D3">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behind locked doors. </w:t>
      </w:r>
    </w:p>
    <w:p w:rsidR="00000000" w:rsidDel="00000000" w:rsidP="00000000" w:rsidRDefault="00000000" w:rsidRPr="00000000" w14:paraId="000000D4">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 moves outward. It sends us.</w:t>
      </w:r>
    </w:p>
    <w:p w:rsidR="00000000" w:rsidDel="00000000" w:rsidP="00000000" w:rsidRDefault="00000000" w:rsidRPr="00000000" w14:paraId="000000D5">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6">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this </w:t>
      </w:r>
      <w:r w:rsidDel="00000000" w:rsidR="00000000" w:rsidRPr="00000000">
        <w:rPr>
          <w:rFonts w:ascii="Calibri" w:cs="Calibri" w:eastAsia="Calibri" w:hAnsi="Calibri"/>
          <w:i w:val="1"/>
          <w:iCs w:val="1"/>
          <w:sz w:val="22"/>
          <w:szCs w:val="22"/>
          <w:rtl w:val="0"/>
        </w:rPr>
        <w:t xml:space="preserve">Sunday, as for all days,*</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D7">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Receive his peace. </w:t>
      </w:r>
    </w:p>
    <w:p w:rsidR="00000000" w:rsidDel="00000000" w:rsidP="00000000" w:rsidRDefault="00000000" w:rsidRPr="00000000" w14:paraId="000000D8">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Stand firm in resurrection hope.</w:t>
      </w:r>
    </w:p>
    <w:p w:rsidR="00000000" w:rsidDel="00000000" w:rsidP="00000000" w:rsidRDefault="00000000" w:rsidRPr="00000000" w14:paraId="000000D9">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live as people of resurrection,</w:t>
      </w:r>
    </w:p>
    <w:p w:rsidR="00000000" w:rsidDel="00000000" w:rsidP="00000000" w:rsidRDefault="00000000" w:rsidRPr="00000000" w14:paraId="000000DA">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because death and fear </w:t>
      </w:r>
    </w:p>
    <w:p w:rsidR="00000000" w:rsidDel="00000000" w:rsidP="00000000" w:rsidRDefault="00000000" w:rsidRPr="00000000" w14:paraId="000000DB">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 not have the final word. </w:t>
      </w:r>
    </w:p>
    <w:p w:rsidR="00000000" w:rsidDel="00000000" w:rsidP="00000000" w:rsidRDefault="00000000" w:rsidRPr="00000000" w14:paraId="000000DC">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Because the tomb is empty.</w:t>
      </w:r>
    </w:p>
    <w:p w:rsidR="00000000" w:rsidDel="00000000" w:rsidP="00000000" w:rsidRDefault="00000000" w:rsidRPr="00000000" w14:paraId="000000DD">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Love has not ended. Christ is risen.</w:t>
      </w:r>
    </w:p>
    <w:p w:rsidR="00000000" w:rsidDel="00000000" w:rsidP="00000000" w:rsidRDefault="00000000" w:rsidRPr="00000000" w14:paraId="000000DE">
      <w:pPr>
        <w:spacing w:after="0" w:before="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He is risen indeed! Alleluia!</w:t>
      </w:r>
    </w:p>
    <w:p w:rsidR="00000000" w:rsidDel="00000000" w:rsidP="00000000" w:rsidRDefault="00000000" w:rsidRPr="00000000" w14:paraId="000000DF">
      <w:pPr>
        <w:ind w:left="0" w:firstLine="72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E0">
      <w:pPr>
        <w:ind w:left="0" w:firstLine="72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Rev. Charissa Suli, </w:t>
      </w:r>
    </w:p>
    <w:p w:rsidR="00000000" w:rsidDel="00000000" w:rsidP="00000000" w:rsidRDefault="00000000" w:rsidRPr="00000000" w14:paraId="000000E1">
      <w:pPr>
        <w:ind w:firstLine="72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President - Uniting Church in Australia.</w:t>
      </w:r>
    </w:p>
    <w:p w:rsidR="00000000" w:rsidDel="00000000" w:rsidP="00000000" w:rsidRDefault="00000000" w:rsidRPr="00000000" w14:paraId="000000E2">
      <w:pPr>
        <w:ind w:firstLine="720"/>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*adapted</w:t>
      </w:r>
    </w:p>
    <w:p w:rsidR="00000000" w:rsidDel="00000000" w:rsidP="00000000" w:rsidRDefault="00000000" w:rsidRPr="00000000" w14:paraId="000000E3">
      <w:pPr>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E4">
      <w:pPr>
        <w:pBdr>
          <w:bottom w:color="000000" w:space="1" w:sz="4" w:val="single"/>
        </w:pBdr>
        <w:rPr>
          <w:rFonts w:ascii="Calibri" w:cs="Calibri" w:eastAsia="Calibri" w:hAnsi="Calibri"/>
          <w:i w:val="1"/>
          <w:iCs w:val="1"/>
          <w:sz w:val="20"/>
          <w:szCs w:val="20"/>
        </w:rPr>
      </w:pPr>
      <w:r w:rsidDel="00000000" w:rsidR="00000000" w:rsidRPr="00000000">
        <w:rPr>
          <w:rFonts w:ascii="Calibri" w:cs="Calibri" w:eastAsia="Calibri" w:hAnsi="Calibri"/>
          <w:b w:val="1"/>
          <w:bCs w:val="1"/>
          <w:i w:val="1"/>
          <w:iCs w:val="1"/>
          <w:sz w:val="28"/>
          <w:szCs w:val="28"/>
          <w:rtl w:val="0"/>
        </w:rPr>
        <w:t xml:space="preserve">Blessing Song - </w:t>
      </w:r>
      <w:r w:rsidDel="00000000" w:rsidR="00000000" w:rsidRPr="00000000">
        <w:rPr>
          <w:rFonts w:ascii="Calibri" w:cs="Calibri" w:eastAsia="Calibri" w:hAnsi="Calibri"/>
          <w:i w:val="1"/>
          <w:iCs w:val="1"/>
          <w:sz w:val="28"/>
          <w:szCs w:val="28"/>
          <w:rtl w:val="0"/>
        </w:rPr>
        <w:t xml:space="preserve">You are holy TiS 753</w:t>
      </w:r>
      <w:r w:rsidDel="00000000" w:rsidR="00000000" w:rsidRPr="00000000">
        <w:rPr>
          <w:rtl w:val="0"/>
        </w:rPr>
      </w:r>
    </w:p>
    <w:p w:rsidR="00000000" w:rsidDel="00000000" w:rsidP="00000000" w:rsidRDefault="00000000" w:rsidRPr="00000000" w14:paraId="000000E5">
      <w:pPr>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E6">
      <w:pPr>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Reflection: </w:t>
      </w:r>
      <w:r w:rsidDel="00000000" w:rsidR="00000000" w:rsidRPr="00000000">
        <w:rPr>
          <w:rFonts w:ascii="Calibri" w:cs="Calibri" w:eastAsia="Calibri" w:hAnsi="Calibri"/>
          <w:i w:val="1"/>
          <w:iCs w:val="1"/>
          <w:sz w:val="20"/>
          <w:szCs w:val="20"/>
          <w:rtl w:val="0"/>
        </w:rPr>
        <w:t xml:space="preserve"> Rev. Ian Brown</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E7">
      <w:pPr>
        <w:rPr>
          <w:rFonts w:ascii="Calibri" w:cs="Calibri" w:eastAsia="Calibri" w:hAnsi="Calibri"/>
          <w:i w:val="1"/>
          <w:iCs w:val="1"/>
          <w:sz w:val="20"/>
          <w:szCs w:val="20"/>
          <w:u w:val="single"/>
        </w:rPr>
      </w:pPr>
      <w:r w:rsidDel="00000000" w:rsidR="00000000" w:rsidRPr="00000000">
        <w:rPr>
          <w:rFonts w:ascii="Calibri" w:cs="Calibri" w:eastAsia="Calibri" w:hAnsi="Calibri"/>
          <w:i w:val="1"/>
          <w:iCs w:val="1"/>
          <w:sz w:val="20"/>
          <w:szCs w:val="20"/>
          <w:rtl w:val="0"/>
        </w:rPr>
        <w:t xml:space="preserve">Warragul Uniting Church</w:t>
      </w:r>
      <w:r w:rsidDel="00000000" w:rsidR="00000000" w:rsidRPr="00000000">
        <w:rPr>
          <w:rtl w:val="0"/>
        </w:rPr>
      </w:r>
    </w:p>
    <w:p w:rsidR="00000000" w:rsidDel="00000000" w:rsidP="00000000" w:rsidRDefault="00000000" w:rsidRPr="00000000" w14:paraId="000000E8">
      <w:pPr>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Liturgy &amp; Editor: </w:t>
      </w:r>
      <w:r w:rsidDel="00000000" w:rsidR="00000000" w:rsidRPr="00000000">
        <w:rPr>
          <w:rFonts w:ascii="Calibri" w:cs="Calibri" w:eastAsia="Calibri" w:hAnsi="Calibri"/>
          <w:i w:val="1"/>
          <w:iCs w:val="1"/>
          <w:sz w:val="20"/>
          <w:szCs w:val="20"/>
          <w:rtl w:val="0"/>
        </w:rPr>
        <w:t xml:space="preserve"> Rev. Jennie Gordon</w:t>
      </w:r>
    </w:p>
    <w:p w:rsidR="00000000" w:rsidDel="00000000" w:rsidP="00000000" w:rsidRDefault="00000000" w:rsidRPr="00000000" w14:paraId="000000E9">
      <w:pPr>
        <w:rPr>
          <w:rFonts w:ascii="Calibri" w:cs="Calibri" w:eastAsia="Calibri" w:hAnsi="Calibri"/>
          <w:i w:val="1"/>
          <w:iCs w:val="1"/>
          <w:sz w:val="20"/>
          <w:szCs w:val="20"/>
          <w:u w:val="single"/>
        </w:rPr>
      </w:pPr>
      <w:hyperlink r:id="rId10">
        <w:r w:rsidDel="00000000" w:rsidR="00000000" w:rsidRPr="00000000">
          <w:rPr>
            <w:rFonts w:ascii="Calibri" w:cs="Calibri" w:eastAsia="Calibri" w:hAnsi="Calibri"/>
            <w:i w:val="1"/>
            <w:iCs w:val="1"/>
            <w:color w:val="1155cc"/>
            <w:sz w:val="20"/>
            <w:szCs w:val="20"/>
            <w:u w:val="single"/>
            <w:rtl w:val="0"/>
          </w:rPr>
          <w:t xml:space="preserve">revjenniegordon@gmail.com</w:t>
        </w:r>
      </w:hyperlink>
      <w:r w:rsidDel="00000000" w:rsidR="00000000" w:rsidRPr="00000000">
        <w:rPr>
          <w:rtl w:val="0"/>
        </w:rPr>
      </w:r>
    </w:p>
    <w:sectPr>
      <w:headerReference r:id="rId11" w:type="default"/>
      <w:footerReference r:id="rId12"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D">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tl w:val="0"/>
      </w:rPr>
    </w:r>
  </w:p>
  <w:p w:rsidR="00000000" w:rsidDel="00000000" w:rsidP="00000000" w:rsidRDefault="00000000" w:rsidRPr="00000000" w14:paraId="000000EE">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EF">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F0">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A">
    <w:pPr>
      <w:pageBreakBefore w:val="0"/>
      <w:tabs>
        <w:tab w:val="center" w:leader="none" w:pos="4513"/>
        <w:tab w:val="right" w:leader="none" w:pos="9026"/>
      </w:tabs>
      <w:ind w:left="-270" w:firstLine="0"/>
      <w:jc w:val="right"/>
      <w:rPr>
        <w:rFonts w:ascii="Calibri" w:cs="Calibri" w:eastAsia="Calibri" w:hAnsi="Calibri"/>
        <w:b w:val="1"/>
        <w:bCs w:val="1"/>
        <w:i w:val="1"/>
        <w:iCs w:val="1"/>
        <w:sz w:val="32"/>
        <w:szCs w:val="32"/>
      </w:rPr>
    </w:pPr>
    <w:r w:rsidDel="00000000" w:rsidR="00000000" w:rsidRPr="00000000">
      <w:rPr>
        <w:rFonts w:ascii="Palatino" w:cs="Palatino" w:eastAsia="Palatino" w:hAnsi="Palatino"/>
        <w:b w:val="1"/>
        <w:bCs w:val="1"/>
        <w:i w:val="1"/>
        <w:iCs w:val="1"/>
        <w:sz w:val="32"/>
        <w:szCs w:val="32"/>
      </w:rPr>
      <w:drawing>
        <wp:anchor allowOverlap="1" behindDoc="0" distB="114300" distT="114300" distL="114300" distR="114300" hidden="0" layoutInCell="1" locked="0" relativeHeight="0" simplePos="0">
          <wp:simplePos x="0" y="0"/>
          <wp:positionH relativeFrom="page">
            <wp:posOffset>630936</wp:posOffset>
          </wp:positionH>
          <wp:positionV relativeFrom="page">
            <wp:posOffset>49530</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bCs w:val="1"/>
        <w:i w:val="1"/>
        <w:iCs w:val="1"/>
        <w:sz w:val="32"/>
        <w:szCs w:val="32"/>
        <w:rtl w:val="0"/>
      </w:rPr>
      <w:tab/>
    </w:r>
    <w:r w:rsidDel="00000000" w:rsidR="00000000" w:rsidRPr="00000000">
      <w:rPr>
        <w:rFonts w:ascii="Calibri" w:cs="Calibri" w:eastAsia="Calibri" w:hAnsi="Calibri"/>
        <w:b w:val="1"/>
        <w:bCs w:val="1"/>
        <w:i w:val="1"/>
        <w:iCs w:val="1"/>
        <w:sz w:val="32"/>
        <w:szCs w:val="32"/>
        <w:rtl w:val="0"/>
      </w:rPr>
      <w:t xml:space="preserve">Sunday April 12th, 2026</w:t>
    </w:r>
  </w:p>
  <w:p w:rsidR="00000000" w:rsidDel="00000000" w:rsidP="00000000" w:rsidRDefault="00000000" w:rsidRPr="00000000" w14:paraId="000000EB">
    <w:pPr>
      <w:pageBreakBefore w:val="0"/>
      <w:tabs>
        <w:tab w:val="center" w:leader="none" w:pos="4513"/>
        <w:tab w:val="right" w:leader="none" w:pos="9026"/>
      </w:tabs>
      <w:ind w:hanging="450"/>
      <w:jc w:val="right"/>
      <w:rPr>
        <w:rFonts w:ascii="Calibri" w:cs="Calibri" w:eastAsia="Calibri" w:hAnsi="Calibri"/>
        <w:b w:val="1"/>
        <w:bCs w:val="1"/>
        <w:i w:val="1"/>
        <w:iCs w:val="1"/>
        <w:smallCaps w:val="0"/>
        <w:strike w:val="0"/>
        <w:color w:val="000000"/>
        <w:sz w:val="24"/>
        <w:szCs w:val="24"/>
        <w:u w:val="none"/>
        <w:vertAlign w:val="baseline"/>
      </w:rPr>
    </w:pPr>
    <w:r w:rsidDel="00000000" w:rsidR="00000000" w:rsidRPr="00000000">
      <w:rPr>
        <w:rFonts w:ascii="Calibri" w:cs="Calibri" w:eastAsia="Calibri" w:hAnsi="Calibri"/>
        <w:b w:val="1"/>
        <w:bCs w:val="1"/>
        <w:i w:val="1"/>
        <w:iCs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revjenniegordon@gmail.com" TargetMode="External"/><Relationship Id="rId12" Type="http://schemas.openxmlformats.org/officeDocument/2006/relationships/footer" Target="foot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jpg"/><Relationship Id="rId8" Type="http://schemas.openxmlformats.org/officeDocument/2006/relationships/hyperlink" Target="https://uniting.church/presidents-easter-message-202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