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0C65BC1" w14:textId="77777777" w:rsidR="007C6136" w:rsidRDefault="007C6136">
      <w:pPr>
        <w:pBdr>
          <w:bottom w:val="single" w:sz="4" w:space="1" w:color="000000"/>
        </w:pBdr>
        <w:jc w:val="both"/>
        <w:rPr>
          <w:rFonts w:ascii="Calibri" w:eastAsia="Calibri" w:hAnsi="Calibri" w:cs="Calibri"/>
          <w:b/>
          <w:i/>
        </w:rPr>
      </w:pPr>
    </w:p>
    <w:p w14:paraId="54BAAD04" w14:textId="77777777" w:rsidR="007C6136" w:rsidRDefault="00000000">
      <w:pPr>
        <w:pBdr>
          <w:bottom w:val="single" w:sz="4" w:space="1" w:color="000000"/>
        </w:pBdr>
        <w:jc w:val="both"/>
        <w:rPr>
          <w:rFonts w:ascii="Calibri" w:eastAsia="Calibri" w:hAnsi="Calibri" w:cs="Calibri"/>
          <w:i/>
        </w:rPr>
      </w:pPr>
      <w:r>
        <w:rPr>
          <w:rFonts w:ascii="Calibri" w:eastAsia="Calibri" w:hAnsi="Calibri" w:cs="Calibri"/>
          <w:b/>
          <w:i/>
        </w:rPr>
        <w:t xml:space="preserve">Note: </w:t>
      </w:r>
      <w:r>
        <w:rPr>
          <w:rFonts w:ascii="Calibri" w:eastAsia="Calibri" w:hAnsi="Calibri" w:cs="Calibri"/>
          <w:i/>
        </w:rPr>
        <w:t xml:space="preserve">Some places of worship will celebrate ‘All Saints/Souls’ today. You may choose to remember members who have died in the previous </w:t>
      </w:r>
      <w:proofErr w:type="gramStart"/>
      <w:r>
        <w:rPr>
          <w:rFonts w:ascii="Calibri" w:eastAsia="Calibri" w:hAnsi="Calibri" w:cs="Calibri"/>
          <w:i/>
        </w:rPr>
        <w:t>year, or</w:t>
      </w:r>
      <w:proofErr w:type="gramEnd"/>
      <w:r>
        <w:rPr>
          <w:rFonts w:ascii="Calibri" w:eastAsia="Calibri" w:hAnsi="Calibri" w:cs="Calibri"/>
          <w:i/>
        </w:rPr>
        <w:t xml:space="preserve"> invite people to bring photos of loved ones and place them on a table, with flowers and/or candles. </w:t>
      </w:r>
    </w:p>
    <w:p w14:paraId="188C4B3F" w14:textId="77777777" w:rsidR="007C6136" w:rsidRDefault="007C6136">
      <w:pPr>
        <w:pBdr>
          <w:bottom w:val="single" w:sz="4" w:space="1" w:color="000000"/>
        </w:pBdr>
        <w:rPr>
          <w:rFonts w:ascii="Calibri" w:eastAsia="Calibri" w:hAnsi="Calibri" w:cs="Calibri"/>
          <w:i/>
          <w:sz w:val="28"/>
          <w:szCs w:val="28"/>
        </w:rPr>
      </w:pPr>
    </w:p>
    <w:p w14:paraId="592F7831" w14:textId="77777777" w:rsidR="007C6136" w:rsidRDefault="00000000">
      <w:pPr>
        <w:pBdr>
          <w:bottom w:val="single" w:sz="4" w:space="1" w:color="000000"/>
        </w:pBdr>
        <w:rPr>
          <w:rFonts w:ascii="Calibri" w:eastAsia="Calibri" w:hAnsi="Calibri" w:cs="Calibri"/>
        </w:rPr>
      </w:pPr>
      <w:r>
        <w:rPr>
          <w:rFonts w:ascii="Calibri" w:eastAsia="Calibri" w:hAnsi="Calibri" w:cs="Calibri"/>
          <w:b/>
          <w:i/>
          <w:sz w:val="28"/>
          <w:szCs w:val="28"/>
        </w:rPr>
        <w:t>Call to worship &amp; Lighting the Candle</w:t>
      </w:r>
    </w:p>
    <w:p w14:paraId="0D22D482" w14:textId="77777777" w:rsidR="007C6136" w:rsidRDefault="007C6136">
      <w:pPr>
        <w:rPr>
          <w:rFonts w:ascii="Calibri" w:eastAsia="Calibri" w:hAnsi="Calibri" w:cs="Calibri"/>
          <w:b/>
          <w:sz w:val="22"/>
          <w:szCs w:val="22"/>
        </w:rPr>
      </w:pPr>
    </w:p>
    <w:p w14:paraId="0C3F3780" w14:textId="77777777" w:rsidR="007C6136" w:rsidRDefault="00000000">
      <w:pPr>
        <w:spacing w:after="160" w:line="256" w:lineRule="auto"/>
        <w:ind w:firstLine="720"/>
        <w:jc w:val="both"/>
        <w:rPr>
          <w:rFonts w:ascii="Calibri" w:eastAsia="Calibri" w:hAnsi="Calibri" w:cs="Calibri"/>
          <w:sz w:val="22"/>
          <w:szCs w:val="22"/>
        </w:rPr>
      </w:pPr>
      <w:r>
        <w:rPr>
          <w:rFonts w:ascii="Calibri" w:eastAsia="Calibri" w:hAnsi="Calibri" w:cs="Calibri"/>
          <w:sz w:val="22"/>
          <w:szCs w:val="22"/>
        </w:rPr>
        <w:t xml:space="preserve">Jesus calls us over the noise, the tumult of our busy lives. Come like Zaccheus in our reading today, to see Jesus as he passes through </w:t>
      </w:r>
      <w:r>
        <w:rPr>
          <w:rFonts w:ascii="Calibri" w:eastAsia="Calibri" w:hAnsi="Calibri" w:cs="Calibri"/>
          <w:i/>
          <w:sz w:val="22"/>
          <w:szCs w:val="22"/>
        </w:rPr>
        <w:t>(name your town/s</w:t>
      </w:r>
      <w:r>
        <w:rPr>
          <w:rFonts w:ascii="Calibri" w:eastAsia="Calibri" w:hAnsi="Calibri" w:cs="Calibri"/>
          <w:sz w:val="22"/>
          <w:szCs w:val="22"/>
        </w:rPr>
        <w:t>).</w:t>
      </w:r>
    </w:p>
    <w:p w14:paraId="7040ECC8" w14:textId="77777777" w:rsidR="007C6136" w:rsidRDefault="00000000">
      <w:pPr>
        <w:spacing w:after="160" w:line="256" w:lineRule="auto"/>
        <w:ind w:firstLine="720"/>
        <w:jc w:val="both"/>
        <w:rPr>
          <w:rFonts w:ascii="Calibri" w:eastAsia="Calibri" w:hAnsi="Calibri" w:cs="Calibri"/>
          <w:i/>
          <w:sz w:val="22"/>
          <w:szCs w:val="22"/>
        </w:rPr>
      </w:pPr>
      <w:r>
        <w:rPr>
          <w:rFonts w:ascii="Calibri" w:eastAsia="Calibri" w:hAnsi="Calibri" w:cs="Calibri"/>
          <w:sz w:val="22"/>
          <w:szCs w:val="22"/>
        </w:rPr>
        <w:t>Today you are not being asked to climb the sycamore tree, but perhaps to rise above the ebbs and flows of your daily life, to stand tall and be alert to the presence and invitation of God in your life. Jesus is coming to share tea with us, and all are welcome.</w:t>
      </w:r>
    </w:p>
    <w:p w14:paraId="05C8B935" w14:textId="77777777" w:rsidR="007C6136" w:rsidRDefault="00000000">
      <w:pPr>
        <w:rPr>
          <w:rFonts w:ascii="Calibri" w:eastAsia="Calibri" w:hAnsi="Calibri" w:cs="Calibri"/>
          <w:i/>
          <w:sz w:val="22"/>
          <w:szCs w:val="22"/>
        </w:rPr>
      </w:pPr>
      <w:r>
        <w:rPr>
          <w:rFonts w:ascii="Calibri" w:eastAsia="Calibri" w:hAnsi="Calibri" w:cs="Calibri"/>
          <w:b/>
          <w:sz w:val="22"/>
          <w:szCs w:val="22"/>
        </w:rPr>
        <w:tab/>
      </w:r>
      <w:r>
        <w:rPr>
          <w:rFonts w:ascii="Calibri" w:eastAsia="Calibri" w:hAnsi="Calibri" w:cs="Calibri"/>
          <w:i/>
          <w:sz w:val="22"/>
          <w:szCs w:val="22"/>
        </w:rPr>
        <w:t xml:space="preserve">Light the candle - Christ is with us. </w:t>
      </w:r>
    </w:p>
    <w:p w14:paraId="0075E62C" w14:textId="77777777" w:rsidR="007C6136" w:rsidRDefault="007C6136">
      <w:pPr>
        <w:rPr>
          <w:rFonts w:ascii="Calibri" w:eastAsia="Calibri" w:hAnsi="Calibri" w:cs="Calibri"/>
          <w:b/>
          <w:i/>
          <w:sz w:val="22"/>
          <w:szCs w:val="22"/>
        </w:rPr>
      </w:pPr>
    </w:p>
    <w:p w14:paraId="460BD723" w14:textId="77777777" w:rsidR="007C6136" w:rsidRDefault="00000000">
      <w:pPr>
        <w:pBdr>
          <w:bottom w:val="single" w:sz="4" w:space="1" w:color="000000"/>
        </w:pBdr>
        <w:rPr>
          <w:rFonts w:ascii="Calibri" w:eastAsia="Calibri" w:hAnsi="Calibri" w:cs="Calibri"/>
          <w:b/>
          <w:i/>
          <w:color w:val="000000"/>
          <w:sz w:val="28"/>
          <w:szCs w:val="28"/>
        </w:rPr>
      </w:pPr>
      <w:r>
        <w:rPr>
          <w:rFonts w:ascii="Calibri" w:eastAsia="Calibri" w:hAnsi="Calibri" w:cs="Calibri"/>
          <w:b/>
          <w:i/>
          <w:color w:val="000000"/>
          <w:sz w:val="28"/>
          <w:szCs w:val="28"/>
        </w:rPr>
        <w:t>Acknowledging</w:t>
      </w:r>
    </w:p>
    <w:p w14:paraId="4F49398C" w14:textId="77777777" w:rsidR="007C6136" w:rsidRDefault="00000000">
      <w:pPr>
        <w:pBdr>
          <w:top w:val="nil"/>
          <w:left w:val="nil"/>
          <w:bottom w:val="nil"/>
          <w:right w:val="nil"/>
          <w:between w:val="nil"/>
        </w:pBdr>
        <w:jc w:val="both"/>
        <w:rPr>
          <w:rFonts w:ascii="Calibri" w:eastAsia="Calibri" w:hAnsi="Calibri" w:cs="Calibri"/>
        </w:rPr>
      </w:pPr>
      <w:r>
        <w:rPr>
          <w:rFonts w:ascii="Calibri" w:eastAsia="Calibri" w:hAnsi="Calibri" w:cs="Calibri"/>
          <w:noProof/>
          <w:sz w:val="28"/>
          <w:szCs w:val="28"/>
        </w:rPr>
        <w:drawing>
          <wp:inline distT="0" distB="0" distL="0" distR="0" wp14:anchorId="0FC3A13F" wp14:editId="5F0DB60B">
            <wp:extent cx="2640965" cy="723726"/>
            <wp:effectExtent l="0" t="0" r="0" b="0"/>
            <wp:docPr id="2" name="image3.png" descr="../UCA%20LOGO/UAICC-logo.png"/>
            <wp:cNvGraphicFramePr/>
            <a:graphic xmlns:a="http://schemas.openxmlformats.org/drawingml/2006/main">
              <a:graphicData uri="http://schemas.openxmlformats.org/drawingml/2006/picture">
                <pic:pic xmlns:pic="http://schemas.openxmlformats.org/drawingml/2006/picture">
                  <pic:nvPicPr>
                    <pic:cNvPr id="0" name="image3.png" descr="../UCA%20LOGO/UAICC-logo.png"/>
                    <pic:cNvPicPr preferRelativeResize="0"/>
                  </pic:nvPicPr>
                  <pic:blipFill>
                    <a:blip r:embed="rId6"/>
                    <a:srcRect/>
                    <a:stretch>
                      <a:fillRect/>
                    </a:stretch>
                  </pic:blipFill>
                  <pic:spPr>
                    <a:xfrm>
                      <a:off x="0" y="0"/>
                      <a:ext cx="2640965" cy="723726"/>
                    </a:xfrm>
                    <a:prstGeom prst="rect">
                      <a:avLst/>
                    </a:prstGeom>
                    <a:ln/>
                  </pic:spPr>
                </pic:pic>
              </a:graphicData>
            </a:graphic>
          </wp:inline>
        </w:drawing>
      </w:r>
    </w:p>
    <w:p w14:paraId="4731A160" w14:textId="77777777" w:rsidR="007C6136" w:rsidRDefault="00000000">
      <w:pPr>
        <w:spacing w:after="160"/>
        <w:jc w:val="both"/>
        <w:rPr>
          <w:rFonts w:ascii="Calibri" w:eastAsia="Calibri" w:hAnsi="Calibri" w:cs="Calibri"/>
          <w:sz w:val="28"/>
          <w:szCs w:val="28"/>
        </w:rPr>
      </w:pPr>
      <w:r>
        <w:rPr>
          <w:rFonts w:ascii="Calibri" w:eastAsia="Calibri" w:hAnsi="Calibri" w:cs="Calibri"/>
          <w:sz w:val="22"/>
          <w:szCs w:val="22"/>
        </w:rPr>
        <w:t xml:space="preserve">The Ancient of Days breathed life into this land and her peoples. From time beyond our reckoning the </w:t>
      </w:r>
      <w:r>
        <w:rPr>
          <w:rFonts w:ascii="Calibri" w:eastAsia="Calibri" w:hAnsi="Calibri" w:cs="Calibri"/>
          <w:i/>
          <w:sz w:val="22"/>
          <w:szCs w:val="22"/>
        </w:rPr>
        <w:t>(please name the people on whose land you gather)</w:t>
      </w:r>
      <w:r>
        <w:rPr>
          <w:rFonts w:ascii="Calibri" w:eastAsia="Calibri" w:hAnsi="Calibri" w:cs="Calibri"/>
          <w:sz w:val="22"/>
          <w:szCs w:val="22"/>
        </w:rPr>
        <w:t xml:space="preserve"> People, the Traditional Custodians, have blessed this place through their law and customs, their care and life. We pay respects to their Elders and leaders past and </w:t>
      </w:r>
      <w:proofErr w:type="gramStart"/>
      <w:r>
        <w:rPr>
          <w:rFonts w:ascii="Calibri" w:eastAsia="Calibri" w:hAnsi="Calibri" w:cs="Calibri"/>
          <w:sz w:val="22"/>
          <w:szCs w:val="22"/>
        </w:rPr>
        <w:t>present, and</w:t>
      </w:r>
      <w:proofErr w:type="gramEnd"/>
      <w:r>
        <w:rPr>
          <w:rFonts w:ascii="Calibri" w:eastAsia="Calibri" w:hAnsi="Calibri" w:cs="Calibri"/>
          <w:sz w:val="22"/>
          <w:szCs w:val="22"/>
        </w:rPr>
        <w:t xml:space="preserve"> pray for the future of their communities. May we walk gently and respectfully on this Land.</w:t>
      </w:r>
    </w:p>
    <w:p w14:paraId="5608C0D5" w14:textId="77777777" w:rsidR="007C6136" w:rsidRDefault="00000000">
      <w:pPr>
        <w:pBdr>
          <w:bottom w:val="single" w:sz="4" w:space="1" w:color="000000"/>
        </w:pBdr>
        <w:rPr>
          <w:rFonts w:ascii="Calibri" w:eastAsia="Calibri" w:hAnsi="Calibri" w:cs="Calibri"/>
          <w:sz w:val="22"/>
          <w:szCs w:val="22"/>
        </w:rPr>
      </w:pPr>
      <w:r>
        <w:rPr>
          <w:rFonts w:ascii="Calibri" w:eastAsia="Calibri" w:hAnsi="Calibri" w:cs="Calibri"/>
          <w:b/>
          <w:i/>
          <w:sz w:val="28"/>
          <w:szCs w:val="28"/>
        </w:rPr>
        <w:t>Singing -</w:t>
      </w:r>
      <w:r>
        <w:rPr>
          <w:rFonts w:ascii="Calibri" w:eastAsia="Calibri" w:hAnsi="Calibri" w:cs="Calibri"/>
          <w:b/>
          <w:i/>
        </w:rPr>
        <w:t xml:space="preserve"> Jesus calls us </w:t>
      </w:r>
      <w:proofErr w:type="spellStart"/>
      <w:r>
        <w:rPr>
          <w:rFonts w:ascii="Calibri" w:eastAsia="Calibri" w:hAnsi="Calibri" w:cs="Calibri"/>
          <w:b/>
          <w:i/>
        </w:rPr>
        <w:t>TiS</w:t>
      </w:r>
      <w:proofErr w:type="spellEnd"/>
      <w:r>
        <w:rPr>
          <w:rFonts w:ascii="Calibri" w:eastAsia="Calibri" w:hAnsi="Calibri" w:cs="Calibri"/>
          <w:b/>
          <w:i/>
        </w:rPr>
        <w:t xml:space="preserve"> 589</w:t>
      </w:r>
    </w:p>
    <w:p w14:paraId="28DA86DE" w14:textId="77777777" w:rsidR="007C6136" w:rsidRDefault="00000000">
      <w:pPr>
        <w:jc w:val="both"/>
        <w:rPr>
          <w:rFonts w:ascii="Calibri" w:eastAsia="Calibri" w:hAnsi="Calibri" w:cs="Calibri"/>
          <w:sz w:val="18"/>
          <w:szCs w:val="18"/>
        </w:rPr>
      </w:pPr>
      <w:proofErr w:type="spellStart"/>
      <w:proofErr w:type="gramStart"/>
      <w:r>
        <w:rPr>
          <w:rFonts w:ascii="Calibri" w:eastAsia="Calibri" w:hAnsi="Calibri" w:cs="Calibri"/>
          <w:sz w:val="18"/>
          <w:szCs w:val="18"/>
        </w:rPr>
        <w:t>OR:God</w:t>
      </w:r>
      <w:proofErr w:type="spellEnd"/>
      <w:proofErr w:type="gramEnd"/>
      <w:r>
        <w:rPr>
          <w:rFonts w:ascii="Calibri" w:eastAsia="Calibri" w:hAnsi="Calibri" w:cs="Calibri"/>
          <w:sz w:val="18"/>
          <w:szCs w:val="18"/>
        </w:rPr>
        <w:t xml:space="preserve"> whose almighty </w:t>
      </w:r>
      <w:proofErr w:type="gramStart"/>
      <w:r>
        <w:rPr>
          <w:rFonts w:ascii="Calibri" w:eastAsia="Calibri" w:hAnsi="Calibri" w:cs="Calibri"/>
          <w:sz w:val="18"/>
          <w:szCs w:val="18"/>
        </w:rPr>
        <w:t xml:space="preserve">word,  </w:t>
      </w:r>
      <w:proofErr w:type="spellStart"/>
      <w:r>
        <w:rPr>
          <w:rFonts w:ascii="Calibri" w:eastAsia="Calibri" w:hAnsi="Calibri" w:cs="Calibri"/>
          <w:sz w:val="18"/>
          <w:szCs w:val="18"/>
        </w:rPr>
        <w:t>TiS</w:t>
      </w:r>
      <w:proofErr w:type="spellEnd"/>
      <w:proofErr w:type="gramEnd"/>
      <w:r>
        <w:rPr>
          <w:rFonts w:ascii="Calibri" w:eastAsia="Calibri" w:hAnsi="Calibri" w:cs="Calibri"/>
          <w:sz w:val="18"/>
          <w:szCs w:val="18"/>
        </w:rPr>
        <w:t xml:space="preserve"> 447</w:t>
      </w:r>
    </w:p>
    <w:p w14:paraId="6274C42B" w14:textId="77777777" w:rsidR="007C6136" w:rsidRDefault="00000000">
      <w:pPr>
        <w:jc w:val="both"/>
        <w:rPr>
          <w:rFonts w:ascii="Calibri" w:eastAsia="Calibri" w:hAnsi="Calibri" w:cs="Calibri"/>
          <w:sz w:val="14"/>
          <w:szCs w:val="14"/>
        </w:rPr>
      </w:pPr>
      <w:r>
        <w:rPr>
          <w:rFonts w:ascii="Calibri" w:eastAsia="Calibri" w:hAnsi="Calibri" w:cs="Calibri"/>
          <w:sz w:val="18"/>
          <w:szCs w:val="18"/>
        </w:rPr>
        <w:t xml:space="preserve">OR: Look who gathers at Christ’s table, a great song for All Saints and for the gospel reading this week, especially if you are celebrating Communion - sung to many familiar tunes - </w:t>
      </w:r>
      <w:hyperlink r:id="rId7">
        <w:r>
          <w:rPr>
            <w:rFonts w:ascii="Calibri" w:eastAsia="Calibri" w:hAnsi="Calibri" w:cs="Calibri"/>
            <w:color w:val="1155CC"/>
            <w:sz w:val="14"/>
            <w:szCs w:val="14"/>
            <w:u w:val="single"/>
          </w:rPr>
          <w:t>https://digitalsongsandhymns.com/songs/look-who-gathers-at-christs-table</w:t>
        </w:r>
      </w:hyperlink>
    </w:p>
    <w:p w14:paraId="34969770" w14:textId="73723B9F" w:rsidR="007C6136" w:rsidRDefault="00BC2CF6">
      <w:pPr>
        <w:pBdr>
          <w:bottom w:val="single" w:sz="4" w:space="1" w:color="000000"/>
        </w:pBdr>
        <w:rPr>
          <w:rFonts w:ascii="Calibri" w:eastAsia="Calibri" w:hAnsi="Calibri" w:cs="Calibri"/>
          <w:b/>
          <w:sz w:val="22"/>
          <w:szCs w:val="22"/>
        </w:rPr>
      </w:pPr>
      <w:r>
        <w:rPr>
          <w:rFonts w:ascii="Calibri" w:eastAsia="Calibri" w:hAnsi="Calibri" w:cs="Calibri"/>
          <w:b/>
          <w:i/>
          <w:sz w:val="28"/>
          <w:szCs w:val="28"/>
        </w:rPr>
        <w:br w:type="column"/>
      </w:r>
      <w:r w:rsidR="00000000">
        <w:rPr>
          <w:rFonts w:ascii="Calibri" w:eastAsia="Calibri" w:hAnsi="Calibri" w:cs="Calibri"/>
          <w:b/>
          <w:i/>
          <w:sz w:val="28"/>
          <w:szCs w:val="28"/>
        </w:rPr>
        <w:t>Prayer</w:t>
      </w:r>
      <w:r w:rsidR="00000000">
        <w:rPr>
          <w:rFonts w:ascii="Calibri" w:eastAsia="Calibri" w:hAnsi="Calibri" w:cs="Calibri"/>
          <w:b/>
          <w:i/>
          <w:sz w:val="28"/>
          <w:szCs w:val="28"/>
        </w:rPr>
        <w:tab/>
      </w:r>
      <w:r w:rsidR="00000000">
        <w:rPr>
          <w:rFonts w:ascii="Calibri" w:eastAsia="Calibri" w:hAnsi="Calibri" w:cs="Calibri"/>
          <w:b/>
          <w:i/>
          <w:sz w:val="28"/>
          <w:szCs w:val="28"/>
        </w:rPr>
        <w:tab/>
      </w:r>
      <w:r w:rsidR="00000000">
        <w:rPr>
          <w:rFonts w:ascii="Calibri" w:eastAsia="Calibri" w:hAnsi="Calibri" w:cs="Calibri"/>
          <w:b/>
          <w:i/>
          <w:sz w:val="28"/>
          <w:szCs w:val="28"/>
        </w:rPr>
        <w:tab/>
      </w:r>
      <w:r w:rsidR="00000000">
        <w:rPr>
          <w:rFonts w:ascii="Calibri" w:eastAsia="Calibri" w:hAnsi="Calibri" w:cs="Calibri"/>
          <w:noProof/>
          <w:sz w:val="32"/>
          <w:szCs w:val="32"/>
        </w:rPr>
        <w:drawing>
          <wp:inline distT="0" distB="0" distL="0" distR="0" wp14:anchorId="2C0D9AC4" wp14:editId="20F711B8">
            <wp:extent cx="666115" cy="466090"/>
            <wp:effectExtent l="0" t="0" r="0" b="0"/>
            <wp:docPr id="3" name="image1.jpg" descr="A picture containing drawing&#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1.jpg" descr="A picture containing drawing&#10;&#10;Description automatically generated"/>
                    <pic:cNvPicPr preferRelativeResize="0"/>
                  </pic:nvPicPr>
                  <pic:blipFill>
                    <a:blip r:embed="rId8"/>
                    <a:srcRect/>
                    <a:stretch>
                      <a:fillRect/>
                    </a:stretch>
                  </pic:blipFill>
                  <pic:spPr>
                    <a:xfrm>
                      <a:off x="0" y="0"/>
                      <a:ext cx="666115" cy="466090"/>
                    </a:xfrm>
                    <a:prstGeom prst="rect">
                      <a:avLst/>
                    </a:prstGeom>
                    <a:ln/>
                  </pic:spPr>
                </pic:pic>
              </a:graphicData>
            </a:graphic>
          </wp:inline>
        </w:drawing>
      </w:r>
    </w:p>
    <w:p w14:paraId="103C7A28" w14:textId="77777777" w:rsidR="007C6136" w:rsidRDefault="00000000">
      <w:pPr>
        <w:spacing w:after="160" w:line="256" w:lineRule="auto"/>
        <w:rPr>
          <w:rFonts w:ascii="Calibri" w:eastAsia="Calibri" w:hAnsi="Calibri" w:cs="Calibri"/>
          <w:b/>
          <w:i/>
          <w:sz w:val="22"/>
          <w:szCs w:val="22"/>
        </w:rPr>
      </w:pPr>
      <w:r>
        <w:rPr>
          <w:rFonts w:ascii="Calibri" w:eastAsia="Calibri" w:hAnsi="Calibri" w:cs="Calibri"/>
          <w:b/>
          <w:i/>
          <w:sz w:val="22"/>
          <w:szCs w:val="22"/>
        </w:rPr>
        <w:t>Prayer of confession (Psalm 119: 137-144)</w:t>
      </w:r>
    </w:p>
    <w:p w14:paraId="7B271B88" w14:textId="77777777" w:rsidR="007C6136" w:rsidRDefault="00000000">
      <w:pPr>
        <w:spacing w:line="276" w:lineRule="auto"/>
        <w:rPr>
          <w:rFonts w:ascii="Calibri" w:eastAsia="Calibri" w:hAnsi="Calibri" w:cs="Calibri"/>
          <w:sz w:val="22"/>
          <w:szCs w:val="22"/>
        </w:rPr>
      </w:pPr>
      <w:r>
        <w:rPr>
          <w:rFonts w:ascii="Calibri" w:eastAsia="Calibri" w:hAnsi="Calibri" w:cs="Calibri"/>
          <w:sz w:val="22"/>
          <w:szCs w:val="22"/>
        </w:rPr>
        <w:t>Lord, in your mercy hear our prayer.</w:t>
      </w:r>
    </w:p>
    <w:p w14:paraId="265829CB" w14:textId="77777777" w:rsidR="007C6136" w:rsidRDefault="00000000">
      <w:pPr>
        <w:spacing w:line="276" w:lineRule="auto"/>
        <w:rPr>
          <w:rFonts w:ascii="Calibri" w:eastAsia="Calibri" w:hAnsi="Calibri" w:cs="Calibri"/>
          <w:b/>
          <w:sz w:val="22"/>
          <w:szCs w:val="22"/>
        </w:rPr>
      </w:pPr>
      <w:r>
        <w:rPr>
          <w:rFonts w:ascii="Calibri" w:eastAsia="Calibri" w:hAnsi="Calibri" w:cs="Calibri"/>
          <w:b/>
          <w:sz w:val="22"/>
          <w:szCs w:val="22"/>
        </w:rPr>
        <w:t xml:space="preserve">You are righteous, </w:t>
      </w:r>
    </w:p>
    <w:p w14:paraId="1F480E1D" w14:textId="77777777" w:rsidR="007C6136" w:rsidRDefault="00000000">
      <w:pPr>
        <w:spacing w:line="276" w:lineRule="auto"/>
        <w:rPr>
          <w:rFonts w:ascii="Calibri" w:eastAsia="Calibri" w:hAnsi="Calibri" w:cs="Calibri"/>
          <w:b/>
          <w:sz w:val="22"/>
          <w:szCs w:val="22"/>
        </w:rPr>
      </w:pPr>
      <w:r>
        <w:rPr>
          <w:rFonts w:ascii="Calibri" w:eastAsia="Calibri" w:hAnsi="Calibri" w:cs="Calibri"/>
          <w:b/>
          <w:sz w:val="22"/>
          <w:szCs w:val="22"/>
        </w:rPr>
        <w:t>O Lord, and your judgments are right.</w:t>
      </w:r>
    </w:p>
    <w:p w14:paraId="2A523F4F" w14:textId="77777777" w:rsidR="007C6136" w:rsidRDefault="00000000">
      <w:pPr>
        <w:spacing w:line="276" w:lineRule="auto"/>
        <w:rPr>
          <w:rFonts w:ascii="Calibri" w:eastAsia="Calibri" w:hAnsi="Calibri" w:cs="Calibri"/>
          <w:sz w:val="22"/>
          <w:szCs w:val="22"/>
        </w:rPr>
      </w:pPr>
      <w:r>
        <w:rPr>
          <w:rFonts w:ascii="Calibri" w:eastAsia="Calibri" w:hAnsi="Calibri" w:cs="Calibri"/>
          <w:sz w:val="22"/>
          <w:szCs w:val="22"/>
        </w:rPr>
        <w:t xml:space="preserve"> </w:t>
      </w:r>
    </w:p>
    <w:p w14:paraId="30538C32" w14:textId="77777777" w:rsidR="007C6136" w:rsidRDefault="00000000">
      <w:pPr>
        <w:spacing w:line="276" w:lineRule="auto"/>
        <w:rPr>
          <w:rFonts w:ascii="Calibri" w:eastAsia="Calibri" w:hAnsi="Calibri" w:cs="Calibri"/>
          <w:sz w:val="22"/>
          <w:szCs w:val="22"/>
        </w:rPr>
      </w:pPr>
      <w:r>
        <w:rPr>
          <w:rFonts w:ascii="Calibri" w:eastAsia="Calibri" w:hAnsi="Calibri" w:cs="Calibri"/>
          <w:sz w:val="22"/>
          <w:szCs w:val="22"/>
        </w:rPr>
        <w:t>Lord, in your mercy hear our prayer.</w:t>
      </w:r>
    </w:p>
    <w:p w14:paraId="1036337B" w14:textId="77777777" w:rsidR="007C6136" w:rsidRDefault="00000000">
      <w:pPr>
        <w:spacing w:line="276" w:lineRule="auto"/>
        <w:rPr>
          <w:rFonts w:ascii="Calibri" w:eastAsia="Calibri" w:hAnsi="Calibri" w:cs="Calibri"/>
          <w:b/>
          <w:sz w:val="22"/>
          <w:szCs w:val="22"/>
        </w:rPr>
      </w:pPr>
      <w:r>
        <w:rPr>
          <w:rFonts w:ascii="Calibri" w:eastAsia="Calibri" w:hAnsi="Calibri" w:cs="Calibri"/>
          <w:b/>
          <w:sz w:val="22"/>
          <w:szCs w:val="22"/>
        </w:rPr>
        <w:t xml:space="preserve">You have appointed your decrees </w:t>
      </w:r>
    </w:p>
    <w:p w14:paraId="0A61BCF2" w14:textId="77777777" w:rsidR="007C6136" w:rsidRDefault="00000000">
      <w:pPr>
        <w:spacing w:line="276" w:lineRule="auto"/>
        <w:rPr>
          <w:rFonts w:ascii="Calibri" w:eastAsia="Calibri" w:hAnsi="Calibri" w:cs="Calibri"/>
          <w:b/>
          <w:sz w:val="22"/>
          <w:szCs w:val="22"/>
        </w:rPr>
      </w:pPr>
      <w:r>
        <w:rPr>
          <w:rFonts w:ascii="Calibri" w:eastAsia="Calibri" w:hAnsi="Calibri" w:cs="Calibri"/>
          <w:b/>
          <w:sz w:val="22"/>
          <w:szCs w:val="22"/>
        </w:rPr>
        <w:t>in righteousness and in all faithfulness.</w:t>
      </w:r>
    </w:p>
    <w:p w14:paraId="629A396C" w14:textId="77777777" w:rsidR="007C6136" w:rsidRDefault="00000000">
      <w:pPr>
        <w:spacing w:line="276" w:lineRule="auto"/>
        <w:rPr>
          <w:rFonts w:ascii="Calibri" w:eastAsia="Calibri" w:hAnsi="Calibri" w:cs="Calibri"/>
          <w:sz w:val="22"/>
          <w:szCs w:val="22"/>
        </w:rPr>
      </w:pPr>
      <w:r>
        <w:rPr>
          <w:rFonts w:ascii="Calibri" w:eastAsia="Calibri" w:hAnsi="Calibri" w:cs="Calibri"/>
          <w:sz w:val="22"/>
          <w:szCs w:val="22"/>
        </w:rPr>
        <w:t xml:space="preserve"> </w:t>
      </w:r>
    </w:p>
    <w:p w14:paraId="5199D633" w14:textId="77777777" w:rsidR="007C6136" w:rsidRDefault="00000000">
      <w:pPr>
        <w:spacing w:line="276" w:lineRule="auto"/>
        <w:rPr>
          <w:rFonts w:ascii="Calibri" w:eastAsia="Calibri" w:hAnsi="Calibri" w:cs="Calibri"/>
          <w:sz w:val="22"/>
          <w:szCs w:val="22"/>
        </w:rPr>
      </w:pPr>
      <w:r>
        <w:rPr>
          <w:rFonts w:ascii="Calibri" w:eastAsia="Calibri" w:hAnsi="Calibri" w:cs="Calibri"/>
          <w:sz w:val="22"/>
          <w:szCs w:val="22"/>
        </w:rPr>
        <w:t>Lord, in your mercy hear our prayer.</w:t>
      </w:r>
    </w:p>
    <w:p w14:paraId="15BB46EF" w14:textId="77777777" w:rsidR="007C6136" w:rsidRDefault="00000000">
      <w:pPr>
        <w:spacing w:line="276" w:lineRule="auto"/>
        <w:rPr>
          <w:rFonts w:ascii="Calibri" w:eastAsia="Calibri" w:hAnsi="Calibri" w:cs="Calibri"/>
          <w:b/>
          <w:sz w:val="22"/>
          <w:szCs w:val="22"/>
        </w:rPr>
      </w:pPr>
      <w:r>
        <w:rPr>
          <w:rFonts w:ascii="Calibri" w:eastAsia="Calibri" w:hAnsi="Calibri" w:cs="Calibri"/>
          <w:b/>
          <w:sz w:val="22"/>
          <w:szCs w:val="22"/>
        </w:rPr>
        <w:t>My zeal consumes me</w:t>
      </w:r>
    </w:p>
    <w:p w14:paraId="4C9D0196" w14:textId="77777777" w:rsidR="007C6136" w:rsidRDefault="00000000">
      <w:pPr>
        <w:spacing w:line="276" w:lineRule="auto"/>
        <w:rPr>
          <w:rFonts w:ascii="Calibri" w:eastAsia="Calibri" w:hAnsi="Calibri" w:cs="Calibri"/>
          <w:b/>
          <w:sz w:val="22"/>
          <w:szCs w:val="22"/>
        </w:rPr>
      </w:pPr>
      <w:r>
        <w:rPr>
          <w:rFonts w:ascii="Calibri" w:eastAsia="Calibri" w:hAnsi="Calibri" w:cs="Calibri"/>
          <w:b/>
          <w:sz w:val="22"/>
          <w:szCs w:val="22"/>
        </w:rPr>
        <w:t>because my foes forget your words.</w:t>
      </w:r>
    </w:p>
    <w:p w14:paraId="3E52AB43" w14:textId="77777777" w:rsidR="007C6136" w:rsidRDefault="00000000">
      <w:pPr>
        <w:spacing w:line="276" w:lineRule="auto"/>
        <w:rPr>
          <w:rFonts w:ascii="Calibri" w:eastAsia="Calibri" w:hAnsi="Calibri" w:cs="Calibri"/>
          <w:sz w:val="22"/>
          <w:szCs w:val="22"/>
        </w:rPr>
      </w:pPr>
      <w:r>
        <w:rPr>
          <w:rFonts w:ascii="Calibri" w:eastAsia="Calibri" w:hAnsi="Calibri" w:cs="Calibri"/>
          <w:sz w:val="22"/>
          <w:szCs w:val="22"/>
        </w:rPr>
        <w:t xml:space="preserve"> </w:t>
      </w:r>
    </w:p>
    <w:p w14:paraId="04810608" w14:textId="77777777" w:rsidR="007C6136" w:rsidRDefault="00000000">
      <w:pPr>
        <w:spacing w:line="276" w:lineRule="auto"/>
        <w:rPr>
          <w:rFonts w:ascii="Calibri" w:eastAsia="Calibri" w:hAnsi="Calibri" w:cs="Calibri"/>
          <w:sz w:val="22"/>
          <w:szCs w:val="22"/>
        </w:rPr>
      </w:pPr>
      <w:r>
        <w:rPr>
          <w:rFonts w:ascii="Calibri" w:eastAsia="Calibri" w:hAnsi="Calibri" w:cs="Calibri"/>
          <w:sz w:val="22"/>
          <w:szCs w:val="22"/>
        </w:rPr>
        <w:t>Lord, in your mercy hear our prayer.</w:t>
      </w:r>
    </w:p>
    <w:p w14:paraId="64D10877" w14:textId="77777777" w:rsidR="007C6136" w:rsidRDefault="00000000">
      <w:pPr>
        <w:spacing w:line="276" w:lineRule="auto"/>
        <w:rPr>
          <w:rFonts w:ascii="Calibri" w:eastAsia="Calibri" w:hAnsi="Calibri" w:cs="Calibri"/>
          <w:b/>
          <w:sz w:val="22"/>
          <w:szCs w:val="22"/>
        </w:rPr>
      </w:pPr>
      <w:r>
        <w:rPr>
          <w:rFonts w:ascii="Calibri" w:eastAsia="Calibri" w:hAnsi="Calibri" w:cs="Calibri"/>
          <w:b/>
          <w:sz w:val="22"/>
          <w:szCs w:val="22"/>
        </w:rPr>
        <w:t xml:space="preserve">Your promise is well tried, </w:t>
      </w:r>
    </w:p>
    <w:p w14:paraId="423EB9D6" w14:textId="77777777" w:rsidR="007C6136" w:rsidRDefault="00000000">
      <w:pPr>
        <w:spacing w:line="276" w:lineRule="auto"/>
        <w:rPr>
          <w:rFonts w:ascii="Calibri" w:eastAsia="Calibri" w:hAnsi="Calibri" w:cs="Calibri"/>
          <w:b/>
          <w:sz w:val="22"/>
          <w:szCs w:val="22"/>
        </w:rPr>
      </w:pPr>
      <w:r>
        <w:rPr>
          <w:rFonts w:ascii="Calibri" w:eastAsia="Calibri" w:hAnsi="Calibri" w:cs="Calibri"/>
          <w:b/>
          <w:sz w:val="22"/>
          <w:szCs w:val="22"/>
        </w:rPr>
        <w:t>and your servant loves it.</w:t>
      </w:r>
    </w:p>
    <w:p w14:paraId="7B6C2333" w14:textId="77777777" w:rsidR="007C6136" w:rsidRDefault="00000000">
      <w:pPr>
        <w:spacing w:line="276" w:lineRule="auto"/>
        <w:rPr>
          <w:rFonts w:ascii="Calibri" w:eastAsia="Calibri" w:hAnsi="Calibri" w:cs="Calibri"/>
          <w:sz w:val="22"/>
          <w:szCs w:val="22"/>
        </w:rPr>
      </w:pPr>
      <w:r>
        <w:rPr>
          <w:rFonts w:ascii="Calibri" w:eastAsia="Calibri" w:hAnsi="Calibri" w:cs="Calibri"/>
          <w:sz w:val="22"/>
          <w:szCs w:val="22"/>
        </w:rPr>
        <w:t xml:space="preserve"> </w:t>
      </w:r>
    </w:p>
    <w:p w14:paraId="7E8F6145" w14:textId="77777777" w:rsidR="007C6136" w:rsidRDefault="00000000">
      <w:pPr>
        <w:spacing w:line="276" w:lineRule="auto"/>
        <w:rPr>
          <w:rFonts w:ascii="Calibri" w:eastAsia="Calibri" w:hAnsi="Calibri" w:cs="Calibri"/>
          <w:sz w:val="22"/>
          <w:szCs w:val="22"/>
        </w:rPr>
      </w:pPr>
      <w:r>
        <w:rPr>
          <w:rFonts w:ascii="Calibri" w:eastAsia="Calibri" w:hAnsi="Calibri" w:cs="Calibri"/>
          <w:sz w:val="22"/>
          <w:szCs w:val="22"/>
        </w:rPr>
        <w:t>Lord, in your mercy hear our prayer.</w:t>
      </w:r>
    </w:p>
    <w:p w14:paraId="5D939D1C" w14:textId="77777777" w:rsidR="007C6136" w:rsidRDefault="00000000">
      <w:pPr>
        <w:spacing w:line="276" w:lineRule="auto"/>
        <w:rPr>
          <w:rFonts w:ascii="Calibri" w:eastAsia="Calibri" w:hAnsi="Calibri" w:cs="Calibri"/>
          <w:b/>
          <w:sz w:val="22"/>
          <w:szCs w:val="22"/>
        </w:rPr>
      </w:pPr>
      <w:r>
        <w:rPr>
          <w:rFonts w:ascii="Calibri" w:eastAsia="Calibri" w:hAnsi="Calibri" w:cs="Calibri"/>
          <w:b/>
          <w:sz w:val="22"/>
          <w:szCs w:val="22"/>
        </w:rPr>
        <w:t xml:space="preserve">I am small and despised, </w:t>
      </w:r>
    </w:p>
    <w:p w14:paraId="02FF1D8F" w14:textId="77777777" w:rsidR="007C6136" w:rsidRDefault="00000000">
      <w:pPr>
        <w:spacing w:line="276" w:lineRule="auto"/>
        <w:rPr>
          <w:rFonts w:ascii="Calibri" w:eastAsia="Calibri" w:hAnsi="Calibri" w:cs="Calibri"/>
          <w:b/>
          <w:sz w:val="22"/>
          <w:szCs w:val="22"/>
        </w:rPr>
      </w:pPr>
      <w:r>
        <w:rPr>
          <w:rFonts w:ascii="Calibri" w:eastAsia="Calibri" w:hAnsi="Calibri" w:cs="Calibri"/>
          <w:b/>
          <w:sz w:val="22"/>
          <w:szCs w:val="22"/>
        </w:rPr>
        <w:t>yet I do not forget your precepts.</w:t>
      </w:r>
    </w:p>
    <w:p w14:paraId="101D9706" w14:textId="77777777" w:rsidR="007C6136" w:rsidRDefault="00000000">
      <w:pPr>
        <w:spacing w:line="276" w:lineRule="auto"/>
        <w:rPr>
          <w:rFonts w:ascii="Calibri" w:eastAsia="Calibri" w:hAnsi="Calibri" w:cs="Calibri"/>
          <w:sz w:val="22"/>
          <w:szCs w:val="22"/>
        </w:rPr>
      </w:pPr>
      <w:r>
        <w:rPr>
          <w:rFonts w:ascii="Calibri" w:eastAsia="Calibri" w:hAnsi="Calibri" w:cs="Calibri"/>
          <w:sz w:val="22"/>
          <w:szCs w:val="22"/>
        </w:rPr>
        <w:t xml:space="preserve"> </w:t>
      </w:r>
    </w:p>
    <w:p w14:paraId="5A376AC4" w14:textId="77777777" w:rsidR="007C6136" w:rsidRDefault="00000000">
      <w:pPr>
        <w:spacing w:line="276" w:lineRule="auto"/>
        <w:rPr>
          <w:rFonts w:ascii="Calibri" w:eastAsia="Calibri" w:hAnsi="Calibri" w:cs="Calibri"/>
          <w:sz w:val="22"/>
          <w:szCs w:val="22"/>
        </w:rPr>
      </w:pPr>
      <w:r>
        <w:rPr>
          <w:rFonts w:ascii="Calibri" w:eastAsia="Calibri" w:hAnsi="Calibri" w:cs="Calibri"/>
          <w:sz w:val="22"/>
          <w:szCs w:val="22"/>
        </w:rPr>
        <w:t>Lord, in your mercy hear our prayer.</w:t>
      </w:r>
    </w:p>
    <w:p w14:paraId="1B07CAC8" w14:textId="77777777" w:rsidR="007C6136" w:rsidRDefault="00000000">
      <w:pPr>
        <w:spacing w:line="276" w:lineRule="auto"/>
        <w:rPr>
          <w:rFonts w:ascii="Calibri" w:eastAsia="Calibri" w:hAnsi="Calibri" w:cs="Calibri"/>
          <w:b/>
          <w:sz w:val="22"/>
          <w:szCs w:val="22"/>
        </w:rPr>
      </w:pPr>
      <w:r>
        <w:rPr>
          <w:rFonts w:ascii="Calibri" w:eastAsia="Calibri" w:hAnsi="Calibri" w:cs="Calibri"/>
          <w:b/>
          <w:sz w:val="22"/>
          <w:szCs w:val="22"/>
        </w:rPr>
        <w:t xml:space="preserve">Your righteousness </w:t>
      </w:r>
    </w:p>
    <w:p w14:paraId="14FB0B83" w14:textId="77777777" w:rsidR="007C6136" w:rsidRDefault="00000000">
      <w:pPr>
        <w:spacing w:line="276" w:lineRule="auto"/>
        <w:rPr>
          <w:rFonts w:ascii="Calibri" w:eastAsia="Calibri" w:hAnsi="Calibri" w:cs="Calibri"/>
          <w:b/>
          <w:sz w:val="22"/>
          <w:szCs w:val="22"/>
        </w:rPr>
      </w:pPr>
      <w:r>
        <w:rPr>
          <w:rFonts w:ascii="Calibri" w:eastAsia="Calibri" w:hAnsi="Calibri" w:cs="Calibri"/>
          <w:b/>
          <w:sz w:val="22"/>
          <w:szCs w:val="22"/>
        </w:rPr>
        <w:t xml:space="preserve">is an everlasting righteousness, </w:t>
      </w:r>
    </w:p>
    <w:p w14:paraId="7DF5648C" w14:textId="77777777" w:rsidR="007C6136" w:rsidRDefault="00000000">
      <w:pPr>
        <w:spacing w:line="276" w:lineRule="auto"/>
        <w:rPr>
          <w:rFonts w:ascii="Calibri" w:eastAsia="Calibri" w:hAnsi="Calibri" w:cs="Calibri"/>
          <w:b/>
          <w:sz w:val="22"/>
          <w:szCs w:val="22"/>
        </w:rPr>
      </w:pPr>
      <w:r>
        <w:rPr>
          <w:rFonts w:ascii="Calibri" w:eastAsia="Calibri" w:hAnsi="Calibri" w:cs="Calibri"/>
          <w:b/>
          <w:sz w:val="22"/>
          <w:szCs w:val="22"/>
        </w:rPr>
        <w:t>and your law is the truth.</w:t>
      </w:r>
    </w:p>
    <w:p w14:paraId="4A1F4565" w14:textId="77777777" w:rsidR="007C6136" w:rsidRDefault="00000000">
      <w:pPr>
        <w:spacing w:line="276" w:lineRule="auto"/>
        <w:rPr>
          <w:rFonts w:ascii="Calibri" w:eastAsia="Calibri" w:hAnsi="Calibri" w:cs="Calibri"/>
          <w:sz w:val="22"/>
          <w:szCs w:val="22"/>
        </w:rPr>
      </w:pPr>
      <w:r>
        <w:rPr>
          <w:rFonts w:ascii="Calibri" w:eastAsia="Calibri" w:hAnsi="Calibri" w:cs="Calibri"/>
          <w:sz w:val="22"/>
          <w:szCs w:val="22"/>
        </w:rPr>
        <w:t xml:space="preserve"> </w:t>
      </w:r>
    </w:p>
    <w:p w14:paraId="2CB61B2B" w14:textId="77777777" w:rsidR="007C6136" w:rsidRDefault="00000000">
      <w:pPr>
        <w:spacing w:line="276" w:lineRule="auto"/>
        <w:rPr>
          <w:rFonts w:ascii="Calibri" w:eastAsia="Calibri" w:hAnsi="Calibri" w:cs="Calibri"/>
          <w:sz w:val="22"/>
          <w:szCs w:val="22"/>
        </w:rPr>
      </w:pPr>
      <w:r>
        <w:rPr>
          <w:rFonts w:ascii="Calibri" w:eastAsia="Calibri" w:hAnsi="Calibri" w:cs="Calibri"/>
          <w:sz w:val="22"/>
          <w:szCs w:val="22"/>
        </w:rPr>
        <w:t>Lord, in your mercy hear our prayer.</w:t>
      </w:r>
    </w:p>
    <w:p w14:paraId="613D148A" w14:textId="77777777" w:rsidR="007C6136" w:rsidRDefault="00000000">
      <w:pPr>
        <w:spacing w:line="276" w:lineRule="auto"/>
        <w:rPr>
          <w:rFonts w:ascii="Calibri" w:eastAsia="Calibri" w:hAnsi="Calibri" w:cs="Calibri"/>
          <w:b/>
          <w:sz w:val="22"/>
          <w:szCs w:val="22"/>
        </w:rPr>
      </w:pPr>
      <w:r>
        <w:rPr>
          <w:rFonts w:ascii="Calibri" w:eastAsia="Calibri" w:hAnsi="Calibri" w:cs="Calibri"/>
          <w:b/>
          <w:sz w:val="22"/>
          <w:szCs w:val="22"/>
        </w:rPr>
        <w:t>Trouble and anguish have come upon me,</w:t>
      </w:r>
    </w:p>
    <w:p w14:paraId="7F49DCC1" w14:textId="77777777" w:rsidR="007C6136" w:rsidRDefault="00000000">
      <w:pPr>
        <w:spacing w:line="276" w:lineRule="auto"/>
        <w:rPr>
          <w:rFonts w:ascii="Calibri" w:eastAsia="Calibri" w:hAnsi="Calibri" w:cs="Calibri"/>
          <w:b/>
          <w:sz w:val="22"/>
          <w:szCs w:val="22"/>
        </w:rPr>
      </w:pPr>
      <w:r>
        <w:rPr>
          <w:rFonts w:ascii="Calibri" w:eastAsia="Calibri" w:hAnsi="Calibri" w:cs="Calibri"/>
          <w:b/>
          <w:sz w:val="22"/>
          <w:szCs w:val="22"/>
        </w:rPr>
        <w:t>but your commandments are my delight.</w:t>
      </w:r>
    </w:p>
    <w:p w14:paraId="4FA6C429" w14:textId="77777777" w:rsidR="007C6136" w:rsidRDefault="00000000">
      <w:pPr>
        <w:spacing w:line="276" w:lineRule="auto"/>
        <w:rPr>
          <w:rFonts w:ascii="Calibri" w:eastAsia="Calibri" w:hAnsi="Calibri" w:cs="Calibri"/>
          <w:sz w:val="22"/>
          <w:szCs w:val="22"/>
        </w:rPr>
      </w:pPr>
      <w:r>
        <w:rPr>
          <w:rFonts w:ascii="Calibri" w:eastAsia="Calibri" w:hAnsi="Calibri" w:cs="Calibri"/>
          <w:sz w:val="22"/>
          <w:szCs w:val="22"/>
        </w:rPr>
        <w:t xml:space="preserve"> </w:t>
      </w:r>
    </w:p>
    <w:p w14:paraId="4BC02FE3" w14:textId="77777777" w:rsidR="007C6136" w:rsidRDefault="00000000">
      <w:pPr>
        <w:spacing w:line="276" w:lineRule="auto"/>
        <w:rPr>
          <w:rFonts w:ascii="Calibri" w:eastAsia="Calibri" w:hAnsi="Calibri" w:cs="Calibri"/>
          <w:sz w:val="22"/>
          <w:szCs w:val="22"/>
        </w:rPr>
      </w:pPr>
      <w:r>
        <w:rPr>
          <w:rFonts w:ascii="Calibri" w:eastAsia="Calibri" w:hAnsi="Calibri" w:cs="Calibri"/>
          <w:sz w:val="22"/>
          <w:szCs w:val="22"/>
        </w:rPr>
        <w:t>Lord, in your mercy hear our prayer.</w:t>
      </w:r>
    </w:p>
    <w:p w14:paraId="26F9ECE3" w14:textId="77777777" w:rsidR="007C6136" w:rsidRDefault="00000000">
      <w:pPr>
        <w:spacing w:line="276" w:lineRule="auto"/>
        <w:rPr>
          <w:rFonts w:ascii="Calibri" w:eastAsia="Calibri" w:hAnsi="Calibri" w:cs="Calibri"/>
          <w:b/>
          <w:sz w:val="22"/>
          <w:szCs w:val="22"/>
        </w:rPr>
      </w:pPr>
      <w:r>
        <w:rPr>
          <w:rFonts w:ascii="Calibri" w:eastAsia="Calibri" w:hAnsi="Calibri" w:cs="Calibri"/>
          <w:b/>
          <w:sz w:val="22"/>
          <w:szCs w:val="22"/>
        </w:rPr>
        <w:t xml:space="preserve">Your decrees are righteous </w:t>
      </w:r>
      <w:proofErr w:type="gramStart"/>
      <w:r>
        <w:rPr>
          <w:rFonts w:ascii="Calibri" w:eastAsia="Calibri" w:hAnsi="Calibri" w:cs="Calibri"/>
          <w:b/>
          <w:sz w:val="22"/>
          <w:szCs w:val="22"/>
        </w:rPr>
        <w:t>forever;</w:t>
      </w:r>
      <w:proofErr w:type="gramEnd"/>
      <w:r>
        <w:rPr>
          <w:rFonts w:ascii="Calibri" w:eastAsia="Calibri" w:hAnsi="Calibri" w:cs="Calibri"/>
          <w:b/>
          <w:sz w:val="22"/>
          <w:szCs w:val="22"/>
        </w:rPr>
        <w:t xml:space="preserve"> </w:t>
      </w:r>
    </w:p>
    <w:p w14:paraId="5D0176A3" w14:textId="77777777" w:rsidR="007C6136" w:rsidRDefault="00000000">
      <w:pPr>
        <w:spacing w:line="276" w:lineRule="auto"/>
        <w:rPr>
          <w:rFonts w:ascii="Calibri" w:eastAsia="Calibri" w:hAnsi="Calibri" w:cs="Calibri"/>
          <w:b/>
          <w:sz w:val="22"/>
          <w:szCs w:val="22"/>
        </w:rPr>
      </w:pPr>
      <w:r>
        <w:rPr>
          <w:rFonts w:ascii="Calibri" w:eastAsia="Calibri" w:hAnsi="Calibri" w:cs="Calibri"/>
          <w:b/>
          <w:sz w:val="22"/>
          <w:szCs w:val="22"/>
        </w:rPr>
        <w:t>give me understanding that I may live.</w:t>
      </w:r>
    </w:p>
    <w:p w14:paraId="1C313192" w14:textId="77777777" w:rsidR="007C6136" w:rsidRDefault="00000000">
      <w:pPr>
        <w:spacing w:line="276" w:lineRule="auto"/>
        <w:rPr>
          <w:rFonts w:ascii="Calibri" w:eastAsia="Calibri" w:hAnsi="Calibri" w:cs="Calibri"/>
          <w:b/>
          <w:sz w:val="22"/>
          <w:szCs w:val="22"/>
        </w:rPr>
      </w:pPr>
      <w:r>
        <w:rPr>
          <w:rFonts w:ascii="Calibri" w:eastAsia="Calibri" w:hAnsi="Calibri" w:cs="Calibri"/>
          <w:b/>
          <w:sz w:val="22"/>
          <w:szCs w:val="22"/>
        </w:rPr>
        <w:t xml:space="preserve"> </w:t>
      </w:r>
    </w:p>
    <w:p w14:paraId="2647662A" w14:textId="77777777" w:rsidR="007C6136" w:rsidRDefault="00000000">
      <w:pPr>
        <w:spacing w:line="276" w:lineRule="auto"/>
        <w:jc w:val="both"/>
        <w:rPr>
          <w:rFonts w:ascii="Calibri" w:eastAsia="Calibri" w:hAnsi="Calibri" w:cs="Calibri"/>
          <w:sz w:val="22"/>
          <w:szCs w:val="22"/>
        </w:rPr>
      </w:pPr>
      <w:r>
        <w:rPr>
          <w:rFonts w:ascii="Calibri" w:eastAsia="Calibri" w:hAnsi="Calibri" w:cs="Calibri"/>
          <w:sz w:val="22"/>
          <w:szCs w:val="22"/>
        </w:rPr>
        <w:t>Help us to truly repent of the mistakes we have made, and to find ways to make recompense, to be generous and kind in our hospitality, and to follow Jesus to seek and save the lost.</w:t>
      </w:r>
    </w:p>
    <w:p w14:paraId="1C270E9C" w14:textId="77777777" w:rsidR="007C6136" w:rsidRDefault="00000000">
      <w:pPr>
        <w:spacing w:line="276" w:lineRule="auto"/>
        <w:rPr>
          <w:rFonts w:ascii="Calibri" w:eastAsia="Calibri" w:hAnsi="Calibri" w:cs="Calibri"/>
          <w:sz w:val="22"/>
          <w:szCs w:val="22"/>
        </w:rPr>
      </w:pPr>
      <w:r>
        <w:rPr>
          <w:rFonts w:ascii="Calibri" w:eastAsia="Calibri" w:hAnsi="Calibri" w:cs="Calibri"/>
          <w:sz w:val="22"/>
          <w:szCs w:val="22"/>
        </w:rPr>
        <w:t xml:space="preserve"> </w:t>
      </w:r>
    </w:p>
    <w:p w14:paraId="216836BD" w14:textId="77777777" w:rsidR="007C6136" w:rsidRDefault="00000000">
      <w:pPr>
        <w:spacing w:line="276" w:lineRule="auto"/>
        <w:rPr>
          <w:rFonts w:ascii="Calibri" w:eastAsia="Calibri" w:hAnsi="Calibri" w:cs="Calibri"/>
          <w:b/>
          <w:sz w:val="22"/>
          <w:szCs w:val="22"/>
          <w:u w:val="single"/>
        </w:rPr>
      </w:pPr>
      <w:r>
        <w:rPr>
          <w:rFonts w:ascii="Calibri" w:eastAsia="Calibri" w:hAnsi="Calibri" w:cs="Calibri"/>
          <w:b/>
          <w:sz w:val="22"/>
          <w:szCs w:val="22"/>
        </w:rPr>
        <w:lastRenderedPageBreak/>
        <w:t>IN YOUR MERCY HEAR OUR PRAYER.</w:t>
      </w:r>
    </w:p>
    <w:p w14:paraId="3608AFC0" w14:textId="77777777" w:rsidR="007C6136" w:rsidRDefault="007C6136">
      <w:pPr>
        <w:spacing w:after="160" w:line="256" w:lineRule="auto"/>
        <w:rPr>
          <w:rFonts w:ascii="Calibri" w:eastAsia="Calibri" w:hAnsi="Calibri" w:cs="Calibri"/>
          <w:b/>
          <w:i/>
          <w:sz w:val="22"/>
          <w:szCs w:val="22"/>
        </w:rPr>
      </w:pPr>
    </w:p>
    <w:p w14:paraId="064B3058" w14:textId="77777777" w:rsidR="007C6136" w:rsidRDefault="00000000">
      <w:pPr>
        <w:spacing w:after="160" w:line="256" w:lineRule="auto"/>
        <w:rPr>
          <w:rFonts w:ascii="Calibri" w:eastAsia="Calibri" w:hAnsi="Calibri" w:cs="Calibri"/>
          <w:b/>
          <w:i/>
          <w:sz w:val="22"/>
          <w:szCs w:val="22"/>
        </w:rPr>
      </w:pPr>
      <w:r>
        <w:rPr>
          <w:rFonts w:ascii="Calibri" w:eastAsia="Calibri" w:hAnsi="Calibri" w:cs="Calibri"/>
          <w:b/>
          <w:i/>
          <w:sz w:val="22"/>
          <w:szCs w:val="22"/>
        </w:rPr>
        <w:t>Prayer of thanksgiving</w:t>
      </w:r>
    </w:p>
    <w:p w14:paraId="0D8A6069" w14:textId="77777777" w:rsidR="007C6136" w:rsidRDefault="00000000">
      <w:pPr>
        <w:spacing w:line="256" w:lineRule="auto"/>
        <w:jc w:val="both"/>
        <w:rPr>
          <w:rFonts w:ascii="Calibri" w:eastAsia="Calibri" w:hAnsi="Calibri" w:cs="Calibri"/>
          <w:sz w:val="22"/>
          <w:szCs w:val="22"/>
        </w:rPr>
      </w:pPr>
      <w:r>
        <w:rPr>
          <w:rFonts w:ascii="Calibri" w:eastAsia="Calibri" w:hAnsi="Calibri" w:cs="Calibri"/>
          <w:sz w:val="22"/>
          <w:szCs w:val="22"/>
        </w:rPr>
        <w:t xml:space="preserve">The word from 2 Thessalonians today is this: We must always give thanks to God for each other. </w:t>
      </w:r>
    </w:p>
    <w:p w14:paraId="10A157B7" w14:textId="77777777" w:rsidR="007C6136" w:rsidRDefault="007C6136">
      <w:pPr>
        <w:spacing w:line="256" w:lineRule="auto"/>
        <w:jc w:val="both"/>
        <w:rPr>
          <w:rFonts w:ascii="Calibri" w:eastAsia="Calibri" w:hAnsi="Calibri" w:cs="Calibri"/>
          <w:sz w:val="22"/>
          <w:szCs w:val="22"/>
        </w:rPr>
      </w:pPr>
    </w:p>
    <w:p w14:paraId="18AECA78" w14:textId="77777777" w:rsidR="007C6136" w:rsidRDefault="00000000">
      <w:pPr>
        <w:spacing w:line="256" w:lineRule="auto"/>
        <w:jc w:val="both"/>
        <w:rPr>
          <w:rFonts w:ascii="Calibri" w:eastAsia="Calibri" w:hAnsi="Calibri" w:cs="Calibri"/>
          <w:sz w:val="22"/>
          <w:szCs w:val="22"/>
        </w:rPr>
      </w:pPr>
      <w:r>
        <w:rPr>
          <w:rFonts w:ascii="Calibri" w:eastAsia="Calibri" w:hAnsi="Calibri" w:cs="Calibri"/>
          <w:sz w:val="22"/>
          <w:szCs w:val="22"/>
        </w:rPr>
        <w:t xml:space="preserve">In the growth of steadfast faith and understanding, we are thankful for the gift of one another. We pray for the flourishing of our communities and for wisdom and courage in standing for the way of Jesus. </w:t>
      </w:r>
    </w:p>
    <w:p w14:paraId="049A1FE9" w14:textId="77777777" w:rsidR="007C6136" w:rsidRDefault="007C6136">
      <w:pPr>
        <w:spacing w:line="256" w:lineRule="auto"/>
        <w:jc w:val="both"/>
        <w:rPr>
          <w:rFonts w:ascii="Calibri" w:eastAsia="Calibri" w:hAnsi="Calibri" w:cs="Calibri"/>
          <w:sz w:val="22"/>
          <w:szCs w:val="22"/>
        </w:rPr>
      </w:pPr>
    </w:p>
    <w:p w14:paraId="27C6D79B" w14:textId="77777777" w:rsidR="007C6136" w:rsidRDefault="00000000">
      <w:pPr>
        <w:spacing w:line="256" w:lineRule="auto"/>
        <w:jc w:val="both"/>
        <w:rPr>
          <w:rFonts w:ascii="Calibri" w:eastAsia="Calibri" w:hAnsi="Calibri" w:cs="Calibri"/>
          <w:sz w:val="22"/>
          <w:szCs w:val="22"/>
        </w:rPr>
      </w:pPr>
      <w:r>
        <w:rPr>
          <w:rFonts w:ascii="Calibri" w:eastAsia="Calibri" w:hAnsi="Calibri" w:cs="Calibri"/>
          <w:sz w:val="22"/>
          <w:szCs w:val="22"/>
        </w:rPr>
        <w:t>We give thanks for encouragement from those around us who hold us together when we are at risk of falling apart. And when it is our turn to do the holding, we give thanks for the privilege it is to be there for each other. We give thanks for the solidarity in knowing we stand together, and particularly for the vulnerable ones, those who remain unseen in the crowd and stand less tall than the others.</w:t>
      </w:r>
    </w:p>
    <w:p w14:paraId="124A245C" w14:textId="77777777" w:rsidR="007C6136" w:rsidRDefault="007C6136">
      <w:pPr>
        <w:spacing w:line="256" w:lineRule="auto"/>
        <w:jc w:val="both"/>
        <w:rPr>
          <w:rFonts w:ascii="Calibri" w:eastAsia="Calibri" w:hAnsi="Calibri" w:cs="Calibri"/>
          <w:sz w:val="22"/>
          <w:szCs w:val="22"/>
        </w:rPr>
      </w:pPr>
    </w:p>
    <w:p w14:paraId="4161A91A" w14:textId="77777777" w:rsidR="007C6136" w:rsidRDefault="00000000">
      <w:pPr>
        <w:spacing w:line="256" w:lineRule="auto"/>
        <w:jc w:val="both"/>
        <w:rPr>
          <w:rFonts w:ascii="Calibri" w:eastAsia="Calibri" w:hAnsi="Calibri" w:cs="Calibri"/>
          <w:sz w:val="22"/>
          <w:szCs w:val="22"/>
        </w:rPr>
      </w:pPr>
      <w:r>
        <w:rPr>
          <w:rFonts w:ascii="Calibri" w:eastAsia="Calibri" w:hAnsi="Calibri" w:cs="Calibri"/>
          <w:sz w:val="22"/>
          <w:szCs w:val="22"/>
        </w:rPr>
        <w:t>We pray that God will use us in every good resolve and work of faith, that the love of God will be expressed in and through us in all we do, all we say, and all we are.</w:t>
      </w:r>
    </w:p>
    <w:p w14:paraId="5AA10F74" w14:textId="77777777" w:rsidR="007C6136" w:rsidRDefault="007C6136">
      <w:pPr>
        <w:spacing w:line="256" w:lineRule="auto"/>
        <w:ind w:firstLine="720"/>
        <w:jc w:val="both"/>
        <w:rPr>
          <w:rFonts w:ascii="Calibri" w:eastAsia="Calibri" w:hAnsi="Calibri" w:cs="Calibri"/>
          <w:sz w:val="22"/>
          <w:szCs w:val="22"/>
        </w:rPr>
      </w:pPr>
    </w:p>
    <w:p w14:paraId="6FDABA24" w14:textId="77777777" w:rsidR="007C6136" w:rsidRDefault="00000000">
      <w:pPr>
        <w:spacing w:line="256" w:lineRule="auto"/>
        <w:jc w:val="both"/>
        <w:rPr>
          <w:rFonts w:ascii="Calibri" w:eastAsia="Calibri" w:hAnsi="Calibri" w:cs="Calibri"/>
          <w:sz w:val="22"/>
          <w:szCs w:val="22"/>
        </w:rPr>
      </w:pPr>
      <w:r>
        <w:rPr>
          <w:rFonts w:ascii="Calibri" w:eastAsia="Calibri" w:hAnsi="Calibri" w:cs="Calibri"/>
          <w:sz w:val="22"/>
          <w:szCs w:val="22"/>
        </w:rPr>
        <w:t>For the companionship of each other and of the Holy Spirit, we give thanks.</w:t>
      </w:r>
    </w:p>
    <w:p w14:paraId="3523F196" w14:textId="77777777" w:rsidR="007C6136" w:rsidRDefault="00000000">
      <w:pPr>
        <w:spacing w:line="256" w:lineRule="auto"/>
        <w:jc w:val="both"/>
        <w:rPr>
          <w:rFonts w:ascii="Calibri" w:eastAsia="Calibri" w:hAnsi="Calibri" w:cs="Calibri"/>
          <w:b/>
          <w:sz w:val="22"/>
          <w:szCs w:val="22"/>
        </w:rPr>
      </w:pPr>
      <w:r>
        <w:rPr>
          <w:rFonts w:ascii="Calibri" w:eastAsia="Calibri" w:hAnsi="Calibri" w:cs="Calibri"/>
          <w:b/>
          <w:sz w:val="22"/>
          <w:szCs w:val="22"/>
        </w:rPr>
        <w:t>AMEN</w:t>
      </w:r>
    </w:p>
    <w:p w14:paraId="3EF7E0BB" w14:textId="77777777" w:rsidR="007C6136" w:rsidRDefault="007C6136">
      <w:pPr>
        <w:rPr>
          <w:rFonts w:ascii="Calibri" w:eastAsia="Calibri" w:hAnsi="Calibri" w:cs="Calibri"/>
          <w:b/>
        </w:rPr>
      </w:pPr>
    </w:p>
    <w:p w14:paraId="46754C96" w14:textId="77777777" w:rsidR="007C6136" w:rsidRDefault="00000000">
      <w:pPr>
        <w:pBdr>
          <w:bottom w:val="single" w:sz="4" w:space="1" w:color="000000"/>
        </w:pBdr>
        <w:rPr>
          <w:rFonts w:ascii="Calibri" w:eastAsia="Calibri" w:hAnsi="Calibri" w:cs="Calibri"/>
        </w:rPr>
      </w:pPr>
      <w:r>
        <w:rPr>
          <w:rFonts w:ascii="Calibri" w:eastAsia="Calibri" w:hAnsi="Calibri" w:cs="Calibri"/>
          <w:b/>
          <w:i/>
          <w:sz w:val="28"/>
          <w:szCs w:val="28"/>
        </w:rPr>
        <w:t>Passing the peace</w:t>
      </w:r>
    </w:p>
    <w:p w14:paraId="1D07EA7D" w14:textId="77777777" w:rsidR="007C6136" w:rsidRDefault="00000000">
      <w:pPr>
        <w:jc w:val="center"/>
        <w:rPr>
          <w:rFonts w:ascii="Calibri" w:eastAsia="Calibri" w:hAnsi="Calibri" w:cs="Calibri"/>
          <w:sz w:val="22"/>
          <w:szCs w:val="22"/>
        </w:rPr>
      </w:pPr>
      <w:r>
        <w:rPr>
          <w:rFonts w:ascii="Calibri" w:eastAsia="Calibri" w:hAnsi="Calibri" w:cs="Calibri"/>
          <w:sz w:val="22"/>
          <w:szCs w:val="22"/>
        </w:rPr>
        <w:t xml:space="preserve">May the Peace of God dwell with you: </w:t>
      </w:r>
    </w:p>
    <w:p w14:paraId="53BB88A3" w14:textId="77777777" w:rsidR="007C6136" w:rsidRDefault="00000000">
      <w:pPr>
        <w:jc w:val="center"/>
        <w:rPr>
          <w:rFonts w:ascii="Calibri" w:eastAsia="Calibri" w:hAnsi="Calibri" w:cs="Calibri"/>
          <w:b/>
          <w:i/>
          <w:sz w:val="26"/>
          <w:szCs w:val="26"/>
        </w:rPr>
      </w:pPr>
      <w:r>
        <w:rPr>
          <w:rFonts w:ascii="Calibri" w:eastAsia="Calibri" w:hAnsi="Calibri" w:cs="Calibri"/>
          <w:b/>
          <w:sz w:val="22"/>
          <w:szCs w:val="22"/>
        </w:rPr>
        <w:t xml:space="preserve">and </w:t>
      </w:r>
      <w:proofErr w:type="gramStart"/>
      <w:r>
        <w:rPr>
          <w:rFonts w:ascii="Calibri" w:eastAsia="Calibri" w:hAnsi="Calibri" w:cs="Calibri"/>
          <w:b/>
          <w:sz w:val="22"/>
          <w:szCs w:val="22"/>
        </w:rPr>
        <w:t>also</w:t>
      </w:r>
      <w:proofErr w:type="gramEnd"/>
      <w:r>
        <w:rPr>
          <w:rFonts w:ascii="Calibri" w:eastAsia="Calibri" w:hAnsi="Calibri" w:cs="Calibri"/>
          <w:b/>
          <w:sz w:val="22"/>
          <w:szCs w:val="22"/>
        </w:rPr>
        <w:t xml:space="preserve"> with you.</w:t>
      </w:r>
    </w:p>
    <w:p w14:paraId="5C75BD24" w14:textId="77777777" w:rsidR="007C6136" w:rsidRDefault="007C6136">
      <w:pPr>
        <w:rPr>
          <w:rFonts w:ascii="Calibri" w:eastAsia="Calibri" w:hAnsi="Calibri" w:cs="Calibri"/>
          <w:b/>
          <w:i/>
          <w:sz w:val="28"/>
          <w:szCs w:val="28"/>
        </w:rPr>
      </w:pPr>
    </w:p>
    <w:p w14:paraId="2BE5E572" w14:textId="77777777" w:rsidR="007C6136" w:rsidRDefault="00000000">
      <w:pPr>
        <w:pBdr>
          <w:bottom w:val="single" w:sz="4" w:space="1" w:color="000000"/>
        </w:pBdr>
        <w:tabs>
          <w:tab w:val="left" w:pos="360"/>
        </w:tabs>
        <w:rPr>
          <w:rFonts w:ascii="Calibri" w:eastAsia="Calibri" w:hAnsi="Calibri" w:cs="Calibri"/>
          <w:b/>
          <w:i/>
          <w:color w:val="000000"/>
          <w:sz w:val="28"/>
          <w:szCs w:val="28"/>
        </w:rPr>
      </w:pPr>
      <w:r>
        <w:rPr>
          <w:rFonts w:ascii="Calibri" w:eastAsia="Calibri" w:hAnsi="Calibri" w:cs="Calibri"/>
          <w:b/>
          <w:i/>
          <w:color w:val="000000"/>
          <w:sz w:val="28"/>
          <w:szCs w:val="28"/>
        </w:rPr>
        <w:t>Listening</w:t>
      </w:r>
    </w:p>
    <w:p w14:paraId="2DA01850" w14:textId="77777777" w:rsidR="007C6136" w:rsidRDefault="00000000">
      <w:pPr>
        <w:rPr>
          <w:rFonts w:ascii="Calibri" w:eastAsia="Calibri" w:hAnsi="Calibri" w:cs="Calibri"/>
          <w:sz w:val="22"/>
          <w:szCs w:val="22"/>
        </w:rPr>
      </w:pPr>
      <w:r>
        <w:rPr>
          <w:rFonts w:ascii="Calibri" w:eastAsia="Calibri" w:hAnsi="Calibri" w:cs="Calibri"/>
          <w:sz w:val="28"/>
          <w:szCs w:val="28"/>
        </w:rPr>
        <w:t xml:space="preserve">Read: </w:t>
      </w:r>
      <w:r>
        <w:rPr>
          <w:rFonts w:ascii="Calibri" w:eastAsia="Calibri" w:hAnsi="Calibri" w:cs="Calibri"/>
          <w:sz w:val="28"/>
          <w:szCs w:val="28"/>
        </w:rPr>
        <w:tab/>
      </w:r>
      <w:r>
        <w:rPr>
          <w:rFonts w:ascii="Calibri" w:eastAsia="Calibri" w:hAnsi="Calibri" w:cs="Calibri"/>
          <w:sz w:val="22"/>
          <w:szCs w:val="22"/>
        </w:rPr>
        <w:t>2 Thess 1: 1-4, 11-12</w:t>
      </w:r>
    </w:p>
    <w:p w14:paraId="71D17CFE" w14:textId="77777777" w:rsidR="007C6136" w:rsidRDefault="00000000">
      <w:pPr>
        <w:ind w:firstLine="720"/>
        <w:rPr>
          <w:rFonts w:ascii="Calibri" w:eastAsia="Calibri" w:hAnsi="Calibri" w:cs="Calibri"/>
          <w:sz w:val="22"/>
          <w:szCs w:val="22"/>
        </w:rPr>
      </w:pPr>
      <w:r>
        <w:rPr>
          <w:rFonts w:ascii="Calibri" w:eastAsia="Calibri" w:hAnsi="Calibri" w:cs="Calibri"/>
          <w:sz w:val="22"/>
          <w:szCs w:val="22"/>
        </w:rPr>
        <w:t>Luke 19: 1-10</w:t>
      </w:r>
    </w:p>
    <w:p w14:paraId="0CB50481" w14:textId="77777777" w:rsidR="007C6136" w:rsidRDefault="007C6136">
      <w:pPr>
        <w:ind w:firstLine="720"/>
        <w:rPr>
          <w:rFonts w:ascii="Calibri" w:eastAsia="Calibri" w:hAnsi="Calibri" w:cs="Calibri"/>
          <w:sz w:val="22"/>
          <w:szCs w:val="22"/>
        </w:rPr>
      </w:pPr>
    </w:p>
    <w:p w14:paraId="177A6F74" w14:textId="77777777" w:rsidR="007C6136" w:rsidRDefault="00000000">
      <w:pPr>
        <w:rPr>
          <w:rFonts w:ascii="Calibri" w:eastAsia="Calibri" w:hAnsi="Calibri" w:cs="Calibri"/>
          <w:sz w:val="22"/>
          <w:szCs w:val="22"/>
        </w:rPr>
      </w:pPr>
      <w:r>
        <w:rPr>
          <w:rFonts w:ascii="Calibri" w:eastAsia="Calibri" w:hAnsi="Calibri" w:cs="Calibri"/>
          <w:sz w:val="22"/>
          <w:szCs w:val="22"/>
        </w:rPr>
        <w:t xml:space="preserve">For these words of faith </w:t>
      </w:r>
    </w:p>
    <w:p w14:paraId="4F127D85" w14:textId="77777777" w:rsidR="007C6136" w:rsidRDefault="00000000">
      <w:pPr>
        <w:rPr>
          <w:rFonts w:ascii="Calibri" w:eastAsia="Calibri" w:hAnsi="Calibri" w:cs="Calibri"/>
          <w:sz w:val="22"/>
          <w:szCs w:val="22"/>
        </w:rPr>
      </w:pPr>
      <w:r>
        <w:rPr>
          <w:rFonts w:ascii="Calibri" w:eastAsia="Calibri" w:hAnsi="Calibri" w:cs="Calibri"/>
          <w:sz w:val="22"/>
          <w:szCs w:val="22"/>
        </w:rPr>
        <w:t xml:space="preserve">and for Jesus the Word </w:t>
      </w:r>
    </w:p>
    <w:p w14:paraId="136642FE" w14:textId="77777777" w:rsidR="007C6136" w:rsidRDefault="00000000">
      <w:pPr>
        <w:rPr>
          <w:rFonts w:ascii="Calibri" w:eastAsia="Calibri" w:hAnsi="Calibri" w:cs="Calibri"/>
          <w:b/>
        </w:rPr>
      </w:pPr>
      <w:r>
        <w:rPr>
          <w:rFonts w:ascii="Calibri" w:eastAsia="Calibri" w:hAnsi="Calibri" w:cs="Calibri"/>
          <w:b/>
          <w:sz w:val="22"/>
          <w:szCs w:val="22"/>
        </w:rPr>
        <w:t>Thanks be to God.</w:t>
      </w:r>
      <w:r>
        <w:rPr>
          <w:rFonts w:ascii="Calibri" w:eastAsia="Calibri" w:hAnsi="Calibri" w:cs="Calibri"/>
          <w:b/>
        </w:rPr>
        <w:t xml:space="preserve"> </w:t>
      </w:r>
    </w:p>
    <w:p w14:paraId="5524BE6C" w14:textId="77777777" w:rsidR="007C6136" w:rsidRDefault="007C6136">
      <w:pPr>
        <w:pBdr>
          <w:bottom w:val="single" w:sz="4" w:space="1" w:color="000000"/>
        </w:pBdr>
        <w:rPr>
          <w:rFonts w:ascii="Calibri" w:eastAsia="Calibri" w:hAnsi="Calibri" w:cs="Calibri"/>
          <w:b/>
          <w:i/>
          <w:sz w:val="28"/>
          <w:szCs w:val="28"/>
        </w:rPr>
      </w:pPr>
    </w:p>
    <w:p w14:paraId="027E01A5" w14:textId="77777777" w:rsidR="007C6136" w:rsidRDefault="00000000">
      <w:pPr>
        <w:pBdr>
          <w:bottom w:val="single" w:sz="4" w:space="1" w:color="000000"/>
        </w:pBdr>
        <w:rPr>
          <w:rFonts w:ascii="Calibri" w:eastAsia="Calibri" w:hAnsi="Calibri" w:cs="Calibri"/>
          <w:b/>
          <w:sz w:val="22"/>
          <w:szCs w:val="22"/>
        </w:rPr>
      </w:pPr>
      <w:r>
        <w:rPr>
          <w:rFonts w:ascii="Calibri" w:eastAsia="Calibri" w:hAnsi="Calibri" w:cs="Calibri"/>
          <w:b/>
          <w:i/>
          <w:sz w:val="28"/>
          <w:szCs w:val="28"/>
        </w:rPr>
        <w:t>Reflecting - Rev. Sandra Houghton</w:t>
      </w:r>
    </w:p>
    <w:p w14:paraId="3711C22D" w14:textId="77777777" w:rsidR="007C6136" w:rsidRDefault="00000000">
      <w:pPr>
        <w:spacing w:after="160"/>
        <w:ind w:firstLine="720"/>
        <w:jc w:val="both"/>
        <w:rPr>
          <w:rFonts w:ascii="Calibri" w:eastAsia="Calibri" w:hAnsi="Calibri" w:cs="Calibri"/>
          <w:sz w:val="22"/>
          <w:szCs w:val="22"/>
        </w:rPr>
      </w:pPr>
      <w:r>
        <w:rPr>
          <w:rFonts w:ascii="Calibri" w:eastAsia="Calibri" w:hAnsi="Calibri" w:cs="Calibri"/>
          <w:sz w:val="22"/>
          <w:szCs w:val="22"/>
        </w:rPr>
        <w:t>As we drove through Jericho in our tour bus, our guide pointed to a large tree in a park, and said, “That’s the sycamore tree that Zacchaeus climbed!”</w:t>
      </w:r>
    </w:p>
    <w:p w14:paraId="3F530AC6" w14:textId="77777777" w:rsidR="007C6136" w:rsidRDefault="00000000">
      <w:pPr>
        <w:spacing w:after="160"/>
        <w:ind w:firstLine="720"/>
        <w:jc w:val="both"/>
        <w:rPr>
          <w:rFonts w:ascii="Calibri" w:eastAsia="Calibri" w:hAnsi="Calibri" w:cs="Calibri"/>
          <w:sz w:val="22"/>
          <w:szCs w:val="22"/>
        </w:rPr>
      </w:pPr>
      <w:r>
        <w:rPr>
          <w:rFonts w:ascii="Calibri" w:eastAsia="Calibri" w:hAnsi="Calibri" w:cs="Calibri"/>
          <w:sz w:val="22"/>
          <w:szCs w:val="22"/>
        </w:rPr>
        <w:t xml:space="preserve">I’m quite sure that it wasn’t the tree that Zacchaeus climbed, as sycamores, although known for their longevity, don’t survive for 2,000 years.  But I found it fascinating that in this lively and busy city, which has a history stretching back to 9000 BCE, that the episode described in today’s gospel reading is remembered and celebrated.  </w:t>
      </w:r>
    </w:p>
    <w:p w14:paraId="6FD110EA" w14:textId="77777777" w:rsidR="007C6136" w:rsidRDefault="00000000">
      <w:pPr>
        <w:spacing w:after="160"/>
        <w:ind w:firstLine="720"/>
        <w:jc w:val="both"/>
        <w:rPr>
          <w:rFonts w:ascii="Calibri" w:eastAsia="Calibri" w:hAnsi="Calibri" w:cs="Calibri"/>
          <w:sz w:val="22"/>
          <w:szCs w:val="22"/>
        </w:rPr>
      </w:pPr>
      <w:r>
        <w:rPr>
          <w:rFonts w:ascii="Calibri" w:eastAsia="Calibri" w:hAnsi="Calibri" w:cs="Calibri"/>
          <w:sz w:val="22"/>
          <w:szCs w:val="22"/>
        </w:rPr>
        <w:t>Jericho lies on the crossroads of several major routes.  It is on the west bank of the Jordan River and is surrounded by desert, but it is like an oasis as it is watered by many springs. It has long been a place where groves of fruit trees and date palms are grown; and it was a winter resort for the aristocracy of Jerusalem in the Roman era.  All this meant that Jericho was a wealthy city, where enterprising and well-connected people could make good money.  And Zacchaeus was wealthy, indeed very wealthy; but his wealth had come from exploiting his fellow citizens and by complicity with the hated Roman rulers.</w:t>
      </w:r>
    </w:p>
    <w:p w14:paraId="4282C9AF" w14:textId="77777777" w:rsidR="007C6136" w:rsidRDefault="00000000">
      <w:pPr>
        <w:spacing w:after="160"/>
        <w:ind w:firstLine="720"/>
        <w:jc w:val="both"/>
        <w:rPr>
          <w:rFonts w:ascii="Calibri" w:eastAsia="Calibri" w:hAnsi="Calibri" w:cs="Calibri"/>
          <w:sz w:val="22"/>
          <w:szCs w:val="22"/>
        </w:rPr>
      </w:pPr>
      <w:r>
        <w:rPr>
          <w:rFonts w:ascii="Calibri" w:eastAsia="Calibri" w:hAnsi="Calibri" w:cs="Calibri"/>
          <w:sz w:val="22"/>
          <w:szCs w:val="22"/>
        </w:rPr>
        <w:t xml:space="preserve">We can rightly conclude that Zacchaeus was despised by the general populace.  The intriguing part of this story is the question of why Zacchaeus was so determined to see Jesus, but there is nothing surprising about why the crowd wanted to block Zacchaeus from seeing Jesus.  They might not be able to stop him exploiting them, but they could do what they could to make life difficult for him.  This included blocking his view, helped by the fact that he was short. </w:t>
      </w:r>
    </w:p>
    <w:p w14:paraId="2E800EF9" w14:textId="77777777" w:rsidR="007C6136" w:rsidRDefault="00000000">
      <w:pPr>
        <w:spacing w:after="160"/>
        <w:ind w:firstLine="720"/>
        <w:jc w:val="both"/>
        <w:rPr>
          <w:rFonts w:ascii="Calibri" w:eastAsia="Calibri" w:hAnsi="Calibri" w:cs="Calibri"/>
          <w:sz w:val="22"/>
          <w:szCs w:val="22"/>
        </w:rPr>
      </w:pPr>
      <w:r>
        <w:rPr>
          <w:rFonts w:ascii="Calibri" w:eastAsia="Calibri" w:hAnsi="Calibri" w:cs="Calibri"/>
          <w:sz w:val="22"/>
          <w:szCs w:val="22"/>
        </w:rPr>
        <w:t xml:space="preserve">But Zacchaeus clearly was determined to see Jesus.  So, he climbed up into the branches of a tree so he could see Jesus coming. Now that was unexpected.  Afterall, this was a society where appearances, position and dignity were very important.  It would have been unheard of for a wealthy, important man to climb up a tree.  It was so undignified.  Imagine the catcalls and the ridicule from the gathered crowd as this short man clambered up the tree.  </w:t>
      </w:r>
    </w:p>
    <w:p w14:paraId="01CB3C7B" w14:textId="77777777" w:rsidR="007C6136" w:rsidRDefault="00000000">
      <w:pPr>
        <w:spacing w:after="160"/>
        <w:ind w:firstLine="720"/>
        <w:jc w:val="both"/>
        <w:rPr>
          <w:rFonts w:ascii="Calibri" w:eastAsia="Calibri" w:hAnsi="Calibri" w:cs="Calibri"/>
          <w:sz w:val="22"/>
          <w:szCs w:val="22"/>
        </w:rPr>
      </w:pPr>
      <w:r>
        <w:rPr>
          <w:rFonts w:ascii="Calibri" w:eastAsia="Calibri" w:hAnsi="Calibri" w:cs="Calibri"/>
          <w:sz w:val="22"/>
          <w:szCs w:val="22"/>
        </w:rPr>
        <w:lastRenderedPageBreak/>
        <w:t xml:space="preserve">This is a crazy, strange story.  And it gets crazier! Because when Jesus appears, he summons Zacchaeus down from his perch in the </w:t>
      </w:r>
      <w:proofErr w:type="gramStart"/>
      <w:r>
        <w:rPr>
          <w:rFonts w:ascii="Calibri" w:eastAsia="Calibri" w:hAnsi="Calibri" w:cs="Calibri"/>
          <w:sz w:val="22"/>
          <w:szCs w:val="22"/>
        </w:rPr>
        <w:t>tree, and</w:t>
      </w:r>
      <w:proofErr w:type="gramEnd"/>
      <w:r>
        <w:rPr>
          <w:rFonts w:ascii="Calibri" w:eastAsia="Calibri" w:hAnsi="Calibri" w:cs="Calibri"/>
          <w:sz w:val="22"/>
          <w:szCs w:val="22"/>
        </w:rPr>
        <w:t xml:space="preserve"> invites himself to Zacchaeus’ home.  The crowd is incredulous and horrified.  Has Jesus lost the plot?  Doesn’t he know what kind of man Zacchaeus is?</w:t>
      </w:r>
    </w:p>
    <w:p w14:paraId="6CDBDBE0" w14:textId="77777777" w:rsidR="007C6136" w:rsidRDefault="00000000">
      <w:pPr>
        <w:spacing w:after="160"/>
        <w:ind w:firstLine="720"/>
        <w:jc w:val="both"/>
        <w:rPr>
          <w:rFonts w:ascii="Calibri" w:eastAsia="Calibri" w:hAnsi="Calibri" w:cs="Calibri"/>
          <w:sz w:val="22"/>
          <w:szCs w:val="22"/>
        </w:rPr>
      </w:pPr>
      <w:r>
        <w:rPr>
          <w:rFonts w:ascii="Calibri" w:eastAsia="Calibri" w:hAnsi="Calibri" w:cs="Calibri"/>
          <w:sz w:val="22"/>
          <w:szCs w:val="22"/>
        </w:rPr>
        <w:t>But when Jesus invites himself to Zacchaeus’ house something extraordinary happens. Without Jesus challenging him about his behaviour or his morals, Zacchaeus repents.  Furthermore, Zacchaeus promises to give away half his possessions to the poor and return any money that he has extorted fourfold.  Somehow, just being in the presence of Jesus who embodies God’s love and acceptance is enough to turn around a dissolute life.  It is like a deep well of longing and self-loathing has been turned into a fountain of joy and generosity, and all because Jesus invited himself to his house.  The one who had been hated and shunned came face to face with one who could see deep into the human heart and see his need to be freed from the greed that had consumed his life.</w:t>
      </w:r>
    </w:p>
    <w:p w14:paraId="498F0C20" w14:textId="77777777" w:rsidR="007C6136" w:rsidRDefault="00000000">
      <w:pPr>
        <w:spacing w:after="160"/>
        <w:ind w:firstLine="720"/>
        <w:jc w:val="both"/>
        <w:rPr>
          <w:rFonts w:ascii="Calibri" w:eastAsia="Calibri" w:hAnsi="Calibri" w:cs="Calibri"/>
          <w:sz w:val="22"/>
          <w:szCs w:val="22"/>
        </w:rPr>
      </w:pPr>
      <w:r>
        <w:rPr>
          <w:rFonts w:ascii="Calibri" w:eastAsia="Calibri" w:hAnsi="Calibri" w:cs="Calibri"/>
          <w:sz w:val="22"/>
          <w:szCs w:val="22"/>
        </w:rPr>
        <w:t>Previously, Jesus had encountered a Rich Ruler (Luke 18:18-25) who wanted to be Jesus’ disciple.  Jesus asked him to repent and renounce his possessions.  This he was unable to do, and the encounter ended sadly.  But Zacchaeus repented and offered to give away much of what he owned without even being asked.  The difference would seem to be that, unlike the Rich Ruler, Zacchaeus knew that he was lost, and saw in Jesus that he had been found, and he responded with joy, gratitude, and generosity.</w:t>
      </w:r>
    </w:p>
    <w:p w14:paraId="0FD0F9AD" w14:textId="77777777" w:rsidR="007C6136" w:rsidRDefault="00000000">
      <w:pPr>
        <w:spacing w:after="160"/>
        <w:ind w:firstLine="720"/>
        <w:jc w:val="both"/>
        <w:rPr>
          <w:rFonts w:ascii="Calibri" w:eastAsia="Calibri" w:hAnsi="Calibri" w:cs="Calibri"/>
          <w:sz w:val="22"/>
          <w:szCs w:val="22"/>
        </w:rPr>
      </w:pPr>
      <w:r>
        <w:rPr>
          <w:rFonts w:ascii="Calibri" w:eastAsia="Calibri" w:hAnsi="Calibri" w:cs="Calibri"/>
          <w:sz w:val="22"/>
          <w:szCs w:val="22"/>
        </w:rPr>
        <w:t>Jesus said, “For the Son of Man came to seek out and to save the lost.”  Jesus is the Shepherd who never gives up on seeking out the lost.  Zacchaeus is like the lost sheep in the parable (Luke 15) that the shepherd left the ninety-nine (the crowd) and went looking for and found.</w:t>
      </w:r>
    </w:p>
    <w:p w14:paraId="5F07115A" w14:textId="77777777" w:rsidR="007C6136" w:rsidRDefault="00000000">
      <w:pPr>
        <w:spacing w:after="160"/>
        <w:ind w:firstLine="720"/>
        <w:jc w:val="both"/>
        <w:rPr>
          <w:rFonts w:ascii="Calibri" w:eastAsia="Calibri" w:hAnsi="Calibri" w:cs="Calibri"/>
          <w:sz w:val="22"/>
          <w:szCs w:val="22"/>
        </w:rPr>
      </w:pPr>
      <w:r>
        <w:rPr>
          <w:rFonts w:ascii="Calibri" w:eastAsia="Calibri" w:hAnsi="Calibri" w:cs="Calibri"/>
          <w:sz w:val="22"/>
          <w:szCs w:val="22"/>
        </w:rPr>
        <w:t xml:space="preserve">What does this story say to us?  Do we acknowledge that we are often lost, and need to be found?  Are we open to reaching out with a genuine welcome to everyone who comes </w:t>
      </w:r>
      <w:r>
        <w:rPr>
          <w:rFonts w:ascii="Calibri" w:eastAsia="Calibri" w:hAnsi="Calibri" w:cs="Calibri"/>
          <w:sz w:val="22"/>
          <w:szCs w:val="22"/>
        </w:rPr>
        <w:t xml:space="preserve">seeking?  Are we judgmental like the crowd who probably could not see that they, too, were lost?  </w:t>
      </w:r>
    </w:p>
    <w:p w14:paraId="2D3189AE" w14:textId="77777777" w:rsidR="007C6136" w:rsidRDefault="00000000">
      <w:pPr>
        <w:spacing w:after="160"/>
        <w:ind w:firstLine="720"/>
        <w:jc w:val="both"/>
        <w:rPr>
          <w:rFonts w:ascii="Calibri" w:eastAsia="Calibri" w:hAnsi="Calibri" w:cs="Calibri"/>
          <w:i/>
          <w:sz w:val="22"/>
          <w:szCs w:val="22"/>
        </w:rPr>
      </w:pPr>
      <w:r>
        <w:rPr>
          <w:rFonts w:ascii="Calibri" w:eastAsia="Calibri" w:hAnsi="Calibri" w:cs="Calibri"/>
          <w:sz w:val="22"/>
          <w:szCs w:val="22"/>
        </w:rPr>
        <w:t>Lostness is part of the human condition.  We all need to hear Jesus calling our name.  For when we hear him calling our name, we are reminded that despite our lostness, we are loved and forgiven.  Thanks be to God.</w:t>
      </w:r>
    </w:p>
    <w:p w14:paraId="607BA5D6" w14:textId="77777777" w:rsidR="007C6136" w:rsidRDefault="00000000">
      <w:pPr>
        <w:pBdr>
          <w:bottom w:val="single" w:sz="4" w:space="1" w:color="000000"/>
        </w:pBdr>
        <w:rPr>
          <w:rFonts w:ascii="Calibri" w:eastAsia="Calibri" w:hAnsi="Calibri" w:cs="Calibri"/>
          <w:i/>
          <w:sz w:val="18"/>
          <w:szCs w:val="18"/>
        </w:rPr>
      </w:pPr>
      <w:r>
        <w:rPr>
          <w:rFonts w:ascii="Calibri" w:eastAsia="Calibri" w:hAnsi="Calibri" w:cs="Calibri"/>
          <w:b/>
          <w:i/>
          <w:sz w:val="28"/>
          <w:szCs w:val="28"/>
        </w:rPr>
        <w:t>Singing -</w:t>
      </w:r>
      <w:r>
        <w:rPr>
          <w:rFonts w:ascii="Calibri" w:eastAsia="Calibri" w:hAnsi="Calibri" w:cs="Calibri"/>
          <w:b/>
          <w:i/>
          <w:sz w:val="30"/>
          <w:szCs w:val="30"/>
        </w:rPr>
        <w:t xml:space="preserve"> </w:t>
      </w:r>
      <w:r>
        <w:rPr>
          <w:rFonts w:ascii="Calibri" w:eastAsia="Calibri" w:hAnsi="Calibri" w:cs="Calibri"/>
          <w:b/>
        </w:rPr>
        <w:t xml:space="preserve">I, the Lord of sea and sky, </w:t>
      </w:r>
      <w:proofErr w:type="spellStart"/>
      <w:r>
        <w:rPr>
          <w:rFonts w:ascii="Calibri" w:eastAsia="Calibri" w:hAnsi="Calibri" w:cs="Calibri"/>
          <w:b/>
        </w:rPr>
        <w:t>TiS</w:t>
      </w:r>
      <w:proofErr w:type="spellEnd"/>
      <w:r>
        <w:rPr>
          <w:rFonts w:ascii="Calibri" w:eastAsia="Calibri" w:hAnsi="Calibri" w:cs="Calibri"/>
          <w:b/>
        </w:rPr>
        <w:t xml:space="preserve"> 658</w:t>
      </w:r>
    </w:p>
    <w:p w14:paraId="0295E37B" w14:textId="77777777" w:rsidR="007C6136" w:rsidRDefault="00000000">
      <w:pPr>
        <w:jc w:val="both"/>
        <w:rPr>
          <w:rFonts w:ascii="Calibri" w:eastAsia="Calibri" w:hAnsi="Calibri" w:cs="Calibri"/>
          <w:i/>
          <w:sz w:val="18"/>
          <w:szCs w:val="18"/>
        </w:rPr>
      </w:pPr>
      <w:r>
        <w:rPr>
          <w:rFonts w:ascii="Calibri" w:eastAsia="Calibri" w:hAnsi="Calibri" w:cs="Calibri"/>
          <w:i/>
          <w:sz w:val="18"/>
          <w:szCs w:val="18"/>
        </w:rPr>
        <w:t xml:space="preserve">Or: Amazing Grace - </w:t>
      </w:r>
      <w:proofErr w:type="spellStart"/>
      <w:r>
        <w:rPr>
          <w:rFonts w:ascii="Calibri" w:eastAsia="Calibri" w:hAnsi="Calibri" w:cs="Calibri"/>
          <w:i/>
          <w:sz w:val="18"/>
          <w:szCs w:val="18"/>
        </w:rPr>
        <w:t>TiS</w:t>
      </w:r>
      <w:proofErr w:type="spellEnd"/>
      <w:r>
        <w:rPr>
          <w:rFonts w:ascii="Calibri" w:eastAsia="Calibri" w:hAnsi="Calibri" w:cs="Calibri"/>
          <w:i/>
          <w:sz w:val="18"/>
          <w:szCs w:val="18"/>
        </w:rPr>
        <w:t xml:space="preserve"> 129</w:t>
      </w:r>
    </w:p>
    <w:p w14:paraId="4B4485E7" w14:textId="77777777" w:rsidR="007C6136" w:rsidRDefault="00000000">
      <w:pPr>
        <w:jc w:val="both"/>
        <w:rPr>
          <w:rFonts w:ascii="Calibri" w:eastAsia="Calibri" w:hAnsi="Calibri" w:cs="Calibri"/>
          <w:i/>
          <w:sz w:val="18"/>
          <w:szCs w:val="18"/>
        </w:rPr>
      </w:pPr>
      <w:r>
        <w:rPr>
          <w:rFonts w:ascii="Calibri" w:eastAsia="Calibri" w:hAnsi="Calibri" w:cs="Calibri"/>
          <w:i/>
          <w:sz w:val="18"/>
          <w:szCs w:val="18"/>
        </w:rPr>
        <w:t xml:space="preserve">Or: The Lord is my shepherd </w:t>
      </w:r>
      <w:proofErr w:type="spellStart"/>
      <w:r>
        <w:rPr>
          <w:rFonts w:ascii="Calibri" w:eastAsia="Calibri" w:hAnsi="Calibri" w:cs="Calibri"/>
          <w:i/>
          <w:sz w:val="18"/>
          <w:szCs w:val="18"/>
        </w:rPr>
        <w:t>TiS</w:t>
      </w:r>
      <w:proofErr w:type="spellEnd"/>
      <w:r>
        <w:rPr>
          <w:rFonts w:ascii="Calibri" w:eastAsia="Calibri" w:hAnsi="Calibri" w:cs="Calibri"/>
          <w:i/>
          <w:sz w:val="18"/>
          <w:szCs w:val="18"/>
        </w:rPr>
        <w:t xml:space="preserve"> 659</w:t>
      </w:r>
    </w:p>
    <w:p w14:paraId="1ED1CCCF" w14:textId="77777777" w:rsidR="007C6136" w:rsidRDefault="00000000">
      <w:pPr>
        <w:jc w:val="both"/>
        <w:rPr>
          <w:rFonts w:ascii="Calibri" w:eastAsia="Calibri" w:hAnsi="Calibri" w:cs="Calibri"/>
          <w:i/>
          <w:sz w:val="18"/>
          <w:szCs w:val="18"/>
        </w:rPr>
      </w:pPr>
      <w:proofErr w:type="gramStart"/>
      <w:r>
        <w:rPr>
          <w:rFonts w:ascii="Calibri" w:eastAsia="Calibri" w:hAnsi="Calibri" w:cs="Calibri"/>
          <w:i/>
          <w:sz w:val="18"/>
          <w:szCs w:val="18"/>
        </w:rPr>
        <w:t>Or:</w:t>
      </w:r>
      <w:r>
        <w:rPr>
          <w:rFonts w:ascii="Calibri" w:eastAsia="Calibri" w:hAnsi="Calibri" w:cs="Calibri"/>
          <w:sz w:val="18"/>
          <w:szCs w:val="18"/>
        </w:rPr>
        <w:t>:</w:t>
      </w:r>
      <w:proofErr w:type="gramEnd"/>
      <w:r>
        <w:rPr>
          <w:rFonts w:ascii="Calibri" w:eastAsia="Calibri" w:hAnsi="Calibri" w:cs="Calibri"/>
          <w:sz w:val="18"/>
          <w:szCs w:val="18"/>
        </w:rPr>
        <w:t xml:space="preserve"> </w:t>
      </w:r>
      <w:r>
        <w:rPr>
          <w:rFonts w:ascii="Calibri" w:eastAsia="Calibri" w:hAnsi="Calibri" w:cs="Calibri"/>
          <w:i/>
          <w:sz w:val="18"/>
          <w:szCs w:val="18"/>
        </w:rPr>
        <w:t>Look who gathers at Christ’s table,</w:t>
      </w:r>
      <w:r>
        <w:rPr>
          <w:rFonts w:ascii="Calibri" w:eastAsia="Calibri" w:hAnsi="Calibri" w:cs="Calibri"/>
          <w:sz w:val="18"/>
          <w:szCs w:val="18"/>
        </w:rPr>
        <w:t xml:space="preserve"> A great song for All Saints and for the gospel reading this week, especially if you are celebrating Communion. </w:t>
      </w:r>
      <w:proofErr w:type="gramStart"/>
      <w:r>
        <w:rPr>
          <w:rFonts w:ascii="Calibri" w:eastAsia="Calibri" w:hAnsi="Calibri" w:cs="Calibri"/>
          <w:sz w:val="18"/>
          <w:szCs w:val="18"/>
        </w:rPr>
        <w:t>Singable  to</w:t>
      </w:r>
      <w:proofErr w:type="gramEnd"/>
      <w:r>
        <w:rPr>
          <w:rFonts w:ascii="Calibri" w:eastAsia="Calibri" w:hAnsi="Calibri" w:cs="Calibri"/>
          <w:sz w:val="18"/>
          <w:szCs w:val="18"/>
        </w:rPr>
        <w:t xml:space="preserve"> many familiar tunes - </w:t>
      </w:r>
      <w:hyperlink r:id="rId9">
        <w:r>
          <w:rPr>
            <w:rFonts w:ascii="Calibri" w:eastAsia="Calibri" w:hAnsi="Calibri" w:cs="Calibri"/>
            <w:color w:val="1155CC"/>
            <w:sz w:val="14"/>
            <w:szCs w:val="14"/>
            <w:u w:val="single"/>
          </w:rPr>
          <w:t>https://digitalsongsandhymns.com/songs/look-who-gathers-at-christs-table</w:t>
        </w:r>
      </w:hyperlink>
    </w:p>
    <w:p w14:paraId="71AADC2A" w14:textId="77777777" w:rsidR="007C6136" w:rsidRDefault="007C6136">
      <w:pPr>
        <w:jc w:val="both"/>
        <w:rPr>
          <w:rFonts w:ascii="Calibri" w:eastAsia="Calibri" w:hAnsi="Calibri" w:cs="Calibri"/>
          <w:i/>
          <w:sz w:val="18"/>
          <w:szCs w:val="18"/>
        </w:rPr>
      </w:pPr>
    </w:p>
    <w:p w14:paraId="42CD3596" w14:textId="77777777" w:rsidR="007C6136" w:rsidRDefault="007C6136">
      <w:pPr>
        <w:jc w:val="both"/>
        <w:rPr>
          <w:rFonts w:ascii="Calibri" w:eastAsia="Calibri" w:hAnsi="Calibri" w:cs="Calibri"/>
          <w:sz w:val="18"/>
          <w:szCs w:val="18"/>
        </w:rPr>
      </w:pPr>
    </w:p>
    <w:p w14:paraId="558D9EC5" w14:textId="77777777" w:rsidR="007C6136" w:rsidRDefault="00000000">
      <w:pPr>
        <w:pBdr>
          <w:bottom w:val="single" w:sz="4" w:space="1" w:color="000000"/>
        </w:pBdr>
        <w:rPr>
          <w:rFonts w:ascii="Calibri" w:eastAsia="Calibri" w:hAnsi="Calibri" w:cs="Calibri"/>
          <w:b/>
          <w:i/>
          <w:sz w:val="28"/>
          <w:szCs w:val="28"/>
        </w:rPr>
      </w:pPr>
      <w:r>
        <w:rPr>
          <w:rFonts w:ascii="Calibri" w:eastAsia="Calibri" w:hAnsi="Calibri" w:cs="Calibri"/>
          <w:b/>
          <w:i/>
          <w:sz w:val="28"/>
          <w:szCs w:val="28"/>
        </w:rPr>
        <w:t>Offering</w:t>
      </w:r>
    </w:p>
    <w:p w14:paraId="3510DF42" w14:textId="77777777" w:rsidR="007C6136" w:rsidRDefault="00000000">
      <w:pPr>
        <w:spacing w:after="160" w:line="256" w:lineRule="auto"/>
        <w:jc w:val="both"/>
        <w:rPr>
          <w:rFonts w:ascii="Calibri" w:eastAsia="Calibri" w:hAnsi="Calibri" w:cs="Calibri"/>
        </w:rPr>
      </w:pPr>
      <w:r>
        <w:rPr>
          <w:rFonts w:ascii="Calibri" w:eastAsia="Calibri" w:hAnsi="Calibri" w:cs="Calibri"/>
          <w:sz w:val="22"/>
          <w:szCs w:val="22"/>
        </w:rPr>
        <w:t>These symbols we bring as tokens of our love for God and for each other. Bless them and bless us to your service. May we be generous in our love and in the grace given to us by Jesus who comes to us as guest when we are yet unworthy.</w:t>
      </w:r>
    </w:p>
    <w:p w14:paraId="6351ABD5" w14:textId="77777777" w:rsidR="007C6136" w:rsidRDefault="00000000">
      <w:pPr>
        <w:pBdr>
          <w:bottom w:val="single" w:sz="4" w:space="1" w:color="000000"/>
        </w:pBdr>
        <w:rPr>
          <w:rFonts w:ascii="Calibri" w:eastAsia="Calibri" w:hAnsi="Calibri" w:cs="Calibri"/>
          <w:b/>
          <w:i/>
          <w:sz w:val="28"/>
          <w:szCs w:val="28"/>
        </w:rPr>
      </w:pPr>
      <w:r>
        <w:rPr>
          <w:rFonts w:ascii="Calibri" w:eastAsia="Calibri" w:hAnsi="Calibri" w:cs="Calibri"/>
          <w:b/>
          <w:i/>
          <w:sz w:val="28"/>
          <w:szCs w:val="28"/>
        </w:rPr>
        <w:t>Notices</w:t>
      </w:r>
    </w:p>
    <w:p w14:paraId="4F3A07CF" w14:textId="77777777" w:rsidR="007C6136" w:rsidRDefault="007C6136">
      <w:pPr>
        <w:jc w:val="both"/>
        <w:rPr>
          <w:rFonts w:ascii="Calibri" w:eastAsia="Calibri" w:hAnsi="Calibri" w:cs="Calibri"/>
        </w:rPr>
      </w:pPr>
    </w:p>
    <w:p w14:paraId="004A6C97" w14:textId="77777777" w:rsidR="007C6136" w:rsidRDefault="00000000">
      <w:pPr>
        <w:jc w:val="both"/>
        <w:rPr>
          <w:rFonts w:ascii="Calibri" w:eastAsia="Calibri" w:hAnsi="Calibri" w:cs="Calibri"/>
        </w:rPr>
      </w:pPr>
      <w:r>
        <w:rPr>
          <w:rFonts w:ascii="Calibri" w:eastAsia="Calibri" w:hAnsi="Calibri" w:cs="Calibri"/>
          <w:sz w:val="22"/>
          <w:szCs w:val="22"/>
        </w:rPr>
        <w:t>November 5th is World Tsunami Awareness Day.</w:t>
      </w:r>
      <w:r>
        <w:rPr>
          <w:rFonts w:ascii="Calibri" w:eastAsia="Calibri" w:hAnsi="Calibri" w:cs="Calibri"/>
        </w:rPr>
        <w:t xml:space="preserve"> </w:t>
      </w:r>
    </w:p>
    <w:p w14:paraId="42348EE8" w14:textId="77777777" w:rsidR="007C6136" w:rsidRDefault="007C6136">
      <w:pPr>
        <w:jc w:val="both"/>
        <w:rPr>
          <w:rFonts w:ascii="Calibri" w:eastAsia="Calibri" w:hAnsi="Calibri" w:cs="Calibri"/>
        </w:rPr>
      </w:pPr>
    </w:p>
    <w:p w14:paraId="755B4102" w14:textId="77777777" w:rsidR="007C6136" w:rsidRDefault="00000000">
      <w:pPr>
        <w:pBdr>
          <w:bottom w:val="single" w:sz="4" w:space="1" w:color="000000"/>
        </w:pBdr>
        <w:rPr>
          <w:rFonts w:ascii="Calibri" w:eastAsia="Calibri" w:hAnsi="Calibri" w:cs="Calibri"/>
          <w:b/>
          <w:i/>
          <w:sz w:val="28"/>
          <w:szCs w:val="28"/>
        </w:rPr>
      </w:pPr>
      <w:r>
        <w:rPr>
          <w:rFonts w:ascii="Calibri" w:eastAsia="Calibri" w:hAnsi="Calibri" w:cs="Calibri"/>
          <w:b/>
          <w:i/>
          <w:sz w:val="28"/>
          <w:szCs w:val="28"/>
        </w:rPr>
        <w:t>Prayers for World &amp; Community</w:t>
      </w:r>
    </w:p>
    <w:p w14:paraId="48D9D313" w14:textId="77777777" w:rsidR="007C6136" w:rsidRDefault="007C6136">
      <w:pPr>
        <w:rPr>
          <w:rFonts w:ascii="Calibri" w:eastAsia="Calibri" w:hAnsi="Calibri" w:cs="Calibri"/>
          <w:sz w:val="22"/>
          <w:szCs w:val="22"/>
        </w:rPr>
      </w:pPr>
    </w:p>
    <w:p w14:paraId="67836893" w14:textId="77777777" w:rsidR="007C6136" w:rsidRDefault="00000000">
      <w:pPr>
        <w:spacing w:after="160" w:line="256" w:lineRule="auto"/>
        <w:jc w:val="both"/>
        <w:rPr>
          <w:rFonts w:ascii="Calibri" w:eastAsia="Calibri" w:hAnsi="Calibri" w:cs="Calibri"/>
          <w:sz w:val="22"/>
          <w:szCs w:val="22"/>
        </w:rPr>
      </w:pPr>
      <w:r>
        <w:rPr>
          <w:rFonts w:ascii="Calibri" w:eastAsia="Calibri" w:hAnsi="Calibri" w:cs="Calibri"/>
          <w:sz w:val="22"/>
          <w:szCs w:val="22"/>
        </w:rPr>
        <w:t>To seek out and to save the lost, resisting the temptation to grumble and judge, recognising where Christ is calling us to the work of co-creating and bringing to wholeness.</w:t>
      </w:r>
    </w:p>
    <w:p w14:paraId="374FC617" w14:textId="77777777" w:rsidR="007C6136" w:rsidRDefault="00000000">
      <w:pPr>
        <w:spacing w:after="160" w:line="256" w:lineRule="auto"/>
        <w:jc w:val="both"/>
        <w:rPr>
          <w:rFonts w:ascii="Calibri" w:eastAsia="Calibri" w:hAnsi="Calibri" w:cs="Calibri"/>
          <w:sz w:val="22"/>
          <w:szCs w:val="22"/>
        </w:rPr>
      </w:pPr>
      <w:r>
        <w:rPr>
          <w:rFonts w:ascii="Calibri" w:eastAsia="Calibri" w:hAnsi="Calibri" w:cs="Calibri"/>
          <w:sz w:val="22"/>
          <w:szCs w:val="22"/>
        </w:rPr>
        <w:t>May we be like Zaccheus, straining to see where God is at work in our world, the places Jesus inhabits, the corners where the presence of God draws us to minister.</w:t>
      </w:r>
    </w:p>
    <w:p w14:paraId="0A6F2F69" w14:textId="77777777" w:rsidR="007C6136" w:rsidRDefault="00000000">
      <w:pPr>
        <w:spacing w:after="160" w:line="256" w:lineRule="auto"/>
        <w:jc w:val="both"/>
        <w:rPr>
          <w:rFonts w:ascii="Calibri" w:eastAsia="Calibri" w:hAnsi="Calibri" w:cs="Calibri"/>
          <w:sz w:val="22"/>
          <w:szCs w:val="22"/>
        </w:rPr>
      </w:pPr>
      <w:r>
        <w:rPr>
          <w:rFonts w:ascii="Calibri" w:eastAsia="Calibri" w:hAnsi="Calibri" w:cs="Calibri"/>
          <w:sz w:val="22"/>
          <w:szCs w:val="22"/>
        </w:rPr>
        <w:t xml:space="preserve">“For I am coming to your house for tea, for tea”. May we take the actions we need to take </w:t>
      </w:r>
      <w:proofErr w:type="gramStart"/>
      <w:r>
        <w:rPr>
          <w:rFonts w:ascii="Calibri" w:eastAsia="Calibri" w:hAnsi="Calibri" w:cs="Calibri"/>
          <w:sz w:val="22"/>
          <w:szCs w:val="22"/>
        </w:rPr>
        <w:t>in order to</w:t>
      </w:r>
      <w:proofErr w:type="gramEnd"/>
      <w:r>
        <w:rPr>
          <w:rFonts w:ascii="Calibri" w:eastAsia="Calibri" w:hAnsi="Calibri" w:cs="Calibri"/>
          <w:sz w:val="22"/>
          <w:szCs w:val="22"/>
        </w:rPr>
        <w:t xml:space="preserve"> rise to the occasion, to encounter Jesus and to be generous in our invitation to the intimacy of true relationship to which all are called. May the warmth of our hospitality bring others to the table.</w:t>
      </w:r>
    </w:p>
    <w:p w14:paraId="667A7475" w14:textId="77777777" w:rsidR="007C6136" w:rsidRDefault="00000000">
      <w:pPr>
        <w:spacing w:after="160" w:line="256" w:lineRule="auto"/>
        <w:jc w:val="both"/>
        <w:rPr>
          <w:rFonts w:ascii="Calibri" w:eastAsia="Calibri" w:hAnsi="Calibri" w:cs="Calibri"/>
          <w:sz w:val="22"/>
          <w:szCs w:val="22"/>
        </w:rPr>
      </w:pPr>
      <w:r>
        <w:rPr>
          <w:rFonts w:ascii="Calibri" w:eastAsia="Calibri" w:hAnsi="Calibri" w:cs="Calibri"/>
          <w:sz w:val="22"/>
          <w:szCs w:val="22"/>
        </w:rPr>
        <w:lastRenderedPageBreak/>
        <w:t>In this moment our warm hearts are holding many things, God of Grace.</w:t>
      </w:r>
    </w:p>
    <w:p w14:paraId="02D297E1" w14:textId="77777777" w:rsidR="007C6136" w:rsidRDefault="00000000">
      <w:pPr>
        <w:spacing w:after="160" w:line="256" w:lineRule="auto"/>
        <w:jc w:val="both"/>
        <w:rPr>
          <w:rFonts w:ascii="Calibri" w:eastAsia="Calibri" w:hAnsi="Calibri" w:cs="Calibri"/>
          <w:sz w:val="22"/>
          <w:szCs w:val="22"/>
        </w:rPr>
      </w:pPr>
      <w:r>
        <w:rPr>
          <w:rFonts w:ascii="Calibri" w:eastAsia="Calibri" w:hAnsi="Calibri" w:cs="Calibri"/>
          <w:sz w:val="22"/>
          <w:szCs w:val="22"/>
        </w:rPr>
        <w:t>Our world feels at times like nobody cares anymore and grumbling is our national, and international past time. Help us stand with you in the work of seeking out and offering love, grace and mercy.</w:t>
      </w:r>
    </w:p>
    <w:p w14:paraId="64195160" w14:textId="77777777" w:rsidR="007C6136" w:rsidRDefault="00000000">
      <w:pPr>
        <w:spacing w:after="160" w:line="256" w:lineRule="auto"/>
        <w:jc w:val="both"/>
        <w:rPr>
          <w:rFonts w:ascii="Calibri" w:eastAsia="Calibri" w:hAnsi="Calibri" w:cs="Calibri"/>
          <w:sz w:val="22"/>
          <w:szCs w:val="22"/>
        </w:rPr>
      </w:pPr>
      <w:r>
        <w:rPr>
          <w:rFonts w:ascii="Calibri" w:eastAsia="Calibri" w:hAnsi="Calibri" w:cs="Calibri"/>
          <w:sz w:val="22"/>
          <w:szCs w:val="22"/>
        </w:rPr>
        <w:t xml:space="preserve">We bring the people of the Middle East (and other conflict areas), the vulnerable ones who always bear the brunt when power and greed are the playthings of the rich and mighty. We pray for the leaders of all our nations, at all levels, that they will not forget that politics is about weaving a fabric of justice and compassion to wrap around everyone, especially the cold, the homeless and the hungry. </w:t>
      </w:r>
    </w:p>
    <w:p w14:paraId="3A53CA63" w14:textId="77777777" w:rsidR="007C6136" w:rsidRDefault="00000000">
      <w:pPr>
        <w:spacing w:after="160" w:line="256" w:lineRule="auto"/>
        <w:jc w:val="both"/>
        <w:rPr>
          <w:rFonts w:ascii="Calibri" w:eastAsia="Calibri" w:hAnsi="Calibri" w:cs="Calibri"/>
          <w:sz w:val="22"/>
          <w:szCs w:val="22"/>
        </w:rPr>
      </w:pPr>
      <w:r>
        <w:rPr>
          <w:rFonts w:ascii="Calibri" w:eastAsia="Calibri" w:hAnsi="Calibri" w:cs="Calibri"/>
          <w:sz w:val="22"/>
          <w:szCs w:val="22"/>
        </w:rPr>
        <w:t>We think of our elderly, particularly those who are struggling with infirmity or with physical or mental difficulty.</w:t>
      </w:r>
    </w:p>
    <w:p w14:paraId="3B8801C5" w14:textId="77777777" w:rsidR="007C6136" w:rsidRDefault="00000000">
      <w:pPr>
        <w:spacing w:after="160" w:line="256" w:lineRule="auto"/>
        <w:jc w:val="both"/>
        <w:rPr>
          <w:rFonts w:ascii="Calibri" w:eastAsia="Calibri" w:hAnsi="Calibri" w:cs="Calibri"/>
          <w:sz w:val="22"/>
          <w:szCs w:val="22"/>
        </w:rPr>
      </w:pPr>
      <w:r>
        <w:rPr>
          <w:rFonts w:ascii="Calibri" w:eastAsia="Calibri" w:hAnsi="Calibri" w:cs="Calibri"/>
          <w:sz w:val="22"/>
          <w:szCs w:val="22"/>
        </w:rPr>
        <w:t>We pray for those who are addicted, incarcerated, prisoners for whatever reason.</w:t>
      </w:r>
    </w:p>
    <w:p w14:paraId="6BB8B92E" w14:textId="77777777" w:rsidR="007C6136" w:rsidRDefault="00000000">
      <w:pPr>
        <w:spacing w:after="160" w:line="256" w:lineRule="auto"/>
        <w:jc w:val="both"/>
        <w:rPr>
          <w:rFonts w:ascii="Calibri" w:eastAsia="Calibri" w:hAnsi="Calibri" w:cs="Calibri"/>
          <w:sz w:val="22"/>
          <w:szCs w:val="22"/>
        </w:rPr>
      </w:pPr>
      <w:r>
        <w:rPr>
          <w:rFonts w:ascii="Calibri" w:eastAsia="Calibri" w:hAnsi="Calibri" w:cs="Calibri"/>
          <w:sz w:val="22"/>
          <w:szCs w:val="22"/>
        </w:rPr>
        <w:t>We think of our homeless, our refugees, here and across the world. Those in the upheaval of moving or of seeking a home. For our migrants and those who may have lost what home has been to them.</w:t>
      </w:r>
    </w:p>
    <w:p w14:paraId="28A51904" w14:textId="77777777" w:rsidR="007C6136" w:rsidRDefault="00000000">
      <w:pPr>
        <w:spacing w:after="160" w:line="256" w:lineRule="auto"/>
        <w:jc w:val="both"/>
        <w:rPr>
          <w:rFonts w:ascii="Calibri" w:eastAsia="Calibri" w:hAnsi="Calibri" w:cs="Calibri"/>
          <w:sz w:val="22"/>
          <w:szCs w:val="22"/>
        </w:rPr>
      </w:pPr>
      <w:r>
        <w:rPr>
          <w:rFonts w:ascii="Calibri" w:eastAsia="Calibri" w:hAnsi="Calibri" w:cs="Calibri"/>
          <w:sz w:val="22"/>
          <w:szCs w:val="22"/>
        </w:rPr>
        <w:t>We think of those who are physically or mentally struggling, those who are victimised for any reason, and those in danger.</w:t>
      </w:r>
    </w:p>
    <w:p w14:paraId="60BD794E" w14:textId="77777777" w:rsidR="007C6136" w:rsidRDefault="00000000">
      <w:pPr>
        <w:spacing w:after="160" w:line="256" w:lineRule="auto"/>
        <w:jc w:val="both"/>
        <w:rPr>
          <w:rFonts w:ascii="Calibri" w:eastAsia="Calibri" w:hAnsi="Calibri" w:cs="Calibri"/>
          <w:sz w:val="22"/>
          <w:szCs w:val="22"/>
        </w:rPr>
      </w:pPr>
      <w:r>
        <w:rPr>
          <w:rFonts w:ascii="Calibri" w:eastAsia="Calibri" w:hAnsi="Calibri" w:cs="Calibri"/>
          <w:sz w:val="22"/>
          <w:szCs w:val="22"/>
        </w:rPr>
        <w:t>We pray for our schools, our teachers and admin staff, our kids and their families. We pray for those in our health services and urgent responders. We pray for our carers, and those for whom they are caring.</w:t>
      </w:r>
    </w:p>
    <w:p w14:paraId="5FE390C8" w14:textId="77777777" w:rsidR="007C6136" w:rsidRDefault="00000000">
      <w:pPr>
        <w:spacing w:after="160" w:line="256" w:lineRule="auto"/>
        <w:jc w:val="both"/>
        <w:rPr>
          <w:rFonts w:ascii="Calibri" w:eastAsia="Calibri" w:hAnsi="Calibri" w:cs="Calibri"/>
          <w:sz w:val="22"/>
          <w:szCs w:val="22"/>
        </w:rPr>
      </w:pPr>
      <w:r>
        <w:rPr>
          <w:rFonts w:ascii="Calibri" w:eastAsia="Calibri" w:hAnsi="Calibri" w:cs="Calibri"/>
          <w:sz w:val="22"/>
          <w:szCs w:val="22"/>
        </w:rPr>
        <w:t>We pray for those in our own community who are struggling.</w:t>
      </w:r>
    </w:p>
    <w:p w14:paraId="383634A1" w14:textId="77777777" w:rsidR="007C6136" w:rsidRDefault="00000000">
      <w:pPr>
        <w:spacing w:after="160" w:line="256" w:lineRule="auto"/>
        <w:jc w:val="both"/>
        <w:rPr>
          <w:rFonts w:ascii="Calibri" w:eastAsia="Calibri" w:hAnsi="Calibri" w:cs="Calibri"/>
          <w:sz w:val="22"/>
          <w:szCs w:val="22"/>
        </w:rPr>
      </w:pPr>
      <w:r>
        <w:rPr>
          <w:rFonts w:ascii="Calibri" w:eastAsia="Calibri" w:hAnsi="Calibri" w:cs="Calibri"/>
          <w:sz w:val="22"/>
          <w:szCs w:val="22"/>
        </w:rPr>
        <w:t>We pray that as we raise ourselves to get a better view of Jesus and of the ministry to which we are called, that we will take seriously the call to seek out the lost and to offer them saving grace and love.</w:t>
      </w:r>
    </w:p>
    <w:p w14:paraId="128DD484" w14:textId="77777777" w:rsidR="007C6136" w:rsidRDefault="00000000">
      <w:pPr>
        <w:spacing w:after="160" w:line="256" w:lineRule="auto"/>
        <w:jc w:val="both"/>
        <w:rPr>
          <w:rFonts w:ascii="Calibri" w:eastAsia="Calibri" w:hAnsi="Calibri" w:cs="Calibri"/>
          <w:sz w:val="22"/>
          <w:szCs w:val="22"/>
        </w:rPr>
      </w:pPr>
      <w:r>
        <w:rPr>
          <w:rFonts w:ascii="Calibri" w:eastAsia="Calibri" w:hAnsi="Calibri" w:cs="Calibri"/>
          <w:sz w:val="22"/>
          <w:szCs w:val="22"/>
        </w:rPr>
        <w:t>Lord in your mercy, hear our prayer</w:t>
      </w:r>
    </w:p>
    <w:p w14:paraId="661E7F21" w14:textId="77777777" w:rsidR="007C6136" w:rsidRDefault="00000000">
      <w:pPr>
        <w:jc w:val="both"/>
        <w:rPr>
          <w:rFonts w:ascii="Calibri" w:eastAsia="Calibri" w:hAnsi="Calibri" w:cs="Calibri"/>
          <w:sz w:val="22"/>
          <w:szCs w:val="22"/>
        </w:rPr>
      </w:pPr>
      <w:r>
        <w:rPr>
          <w:rFonts w:ascii="Calibri" w:eastAsia="Calibri" w:hAnsi="Calibri" w:cs="Calibri"/>
          <w:sz w:val="22"/>
          <w:szCs w:val="22"/>
        </w:rPr>
        <w:t>As we pray together with words Jesus taught us:</w:t>
      </w:r>
    </w:p>
    <w:p w14:paraId="3AFFF127" w14:textId="77777777" w:rsidR="007C6136" w:rsidRDefault="007C6136">
      <w:pPr>
        <w:pBdr>
          <w:bottom w:val="single" w:sz="4" w:space="1" w:color="000000"/>
        </w:pBdr>
        <w:rPr>
          <w:rFonts w:ascii="Calibri" w:eastAsia="Calibri" w:hAnsi="Calibri" w:cs="Calibri"/>
          <w:b/>
          <w:i/>
          <w:sz w:val="28"/>
          <w:szCs w:val="28"/>
        </w:rPr>
      </w:pPr>
    </w:p>
    <w:p w14:paraId="07D328AF" w14:textId="77777777" w:rsidR="007C6136" w:rsidRDefault="00000000">
      <w:pPr>
        <w:pBdr>
          <w:bottom w:val="single" w:sz="4" w:space="1" w:color="000000"/>
        </w:pBdr>
        <w:rPr>
          <w:rFonts w:ascii="Calibri" w:eastAsia="Calibri" w:hAnsi="Calibri" w:cs="Calibri"/>
        </w:rPr>
      </w:pPr>
      <w:r>
        <w:rPr>
          <w:rFonts w:ascii="Calibri" w:eastAsia="Calibri" w:hAnsi="Calibri" w:cs="Calibri"/>
          <w:b/>
          <w:i/>
          <w:sz w:val="28"/>
          <w:szCs w:val="28"/>
        </w:rPr>
        <w:t>The Lord’s Prayer</w:t>
      </w:r>
    </w:p>
    <w:p w14:paraId="4ACC67F0" w14:textId="77777777" w:rsidR="007C6136" w:rsidRDefault="00000000">
      <w:pPr>
        <w:rPr>
          <w:rFonts w:ascii="Calibri" w:eastAsia="Calibri" w:hAnsi="Calibri" w:cs="Calibri"/>
          <w:sz w:val="22"/>
          <w:szCs w:val="22"/>
        </w:rPr>
      </w:pPr>
      <w:r>
        <w:rPr>
          <w:rFonts w:ascii="Calibri" w:eastAsia="Calibri" w:hAnsi="Calibri" w:cs="Calibri"/>
          <w:sz w:val="22"/>
          <w:szCs w:val="22"/>
        </w:rPr>
        <w:t>Our Father in heaven, hallowed be your name,</w:t>
      </w:r>
    </w:p>
    <w:p w14:paraId="1EBC3C07" w14:textId="77777777" w:rsidR="007C6136" w:rsidRDefault="00000000">
      <w:pPr>
        <w:rPr>
          <w:rFonts w:ascii="Calibri" w:eastAsia="Calibri" w:hAnsi="Calibri" w:cs="Calibri"/>
          <w:sz w:val="22"/>
          <w:szCs w:val="22"/>
        </w:rPr>
      </w:pPr>
      <w:r>
        <w:rPr>
          <w:rFonts w:ascii="Calibri" w:eastAsia="Calibri" w:hAnsi="Calibri" w:cs="Calibri"/>
          <w:sz w:val="22"/>
          <w:szCs w:val="22"/>
        </w:rPr>
        <w:t>your kingdom come,</w:t>
      </w:r>
    </w:p>
    <w:p w14:paraId="3657AA37" w14:textId="77777777" w:rsidR="007C6136" w:rsidRDefault="00000000">
      <w:pPr>
        <w:rPr>
          <w:rFonts w:ascii="Calibri" w:eastAsia="Calibri" w:hAnsi="Calibri" w:cs="Calibri"/>
          <w:sz w:val="22"/>
          <w:szCs w:val="22"/>
        </w:rPr>
      </w:pPr>
      <w:r>
        <w:rPr>
          <w:rFonts w:ascii="Calibri" w:eastAsia="Calibri" w:hAnsi="Calibri" w:cs="Calibri"/>
          <w:sz w:val="22"/>
          <w:szCs w:val="22"/>
        </w:rPr>
        <w:t>your will be done, on earth as in heaven.</w:t>
      </w:r>
    </w:p>
    <w:p w14:paraId="5C29D95E" w14:textId="77777777" w:rsidR="007C6136" w:rsidRDefault="00000000">
      <w:pPr>
        <w:rPr>
          <w:rFonts w:ascii="Calibri" w:eastAsia="Calibri" w:hAnsi="Calibri" w:cs="Calibri"/>
          <w:sz w:val="22"/>
          <w:szCs w:val="22"/>
        </w:rPr>
      </w:pPr>
      <w:r>
        <w:rPr>
          <w:rFonts w:ascii="Calibri" w:eastAsia="Calibri" w:hAnsi="Calibri" w:cs="Calibri"/>
          <w:sz w:val="22"/>
          <w:szCs w:val="22"/>
        </w:rPr>
        <w:t>Give us today our daily bread.</w:t>
      </w:r>
    </w:p>
    <w:p w14:paraId="4C84DFBD" w14:textId="77777777" w:rsidR="007C6136" w:rsidRDefault="00000000">
      <w:pPr>
        <w:rPr>
          <w:rFonts w:ascii="Calibri" w:eastAsia="Calibri" w:hAnsi="Calibri" w:cs="Calibri"/>
          <w:sz w:val="22"/>
          <w:szCs w:val="22"/>
        </w:rPr>
      </w:pPr>
      <w:r>
        <w:rPr>
          <w:rFonts w:ascii="Calibri" w:eastAsia="Calibri" w:hAnsi="Calibri" w:cs="Calibri"/>
          <w:sz w:val="22"/>
          <w:szCs w:val="22"/>
        </w:rPr>
        <w:t>Forgive us our sins,</w:t>
      </w:r>
    </w:p>
    <w:p w14:paraId="2088216A" w14:textId="77777777" w:rsidR="007C6136" w:rsidRDefault="00000000">
      <w:pPr>
        <w:rPr>
          <w:rFonts w:ascii="Calibri" w:eastAsia="Calibri" w:hAnsi="Calibri" w:cs="Calibri"/>
          <w:sz w:val="22"/>
          <w:szCs w:val="22"/>
        </w:rPr>
      </w:pPr>
      <w:r>
        <w:rPr>
          <w:rFonts w:ascii="Calibri" w:eastAsia="Calibri" w:hAnsi="Calibri" w:cs="Calibri"/>
          <w:sz w:val="22"/>
          <w:szCs w:val="22"/>
        </w:rPr>
        <w:t>as we forgive those who sin against us.</w:t>
      </w:r>
    </w:p>
    <w:p w14:paraId="2176AB7D" w14:textId="77777777" w:rsidR="007C6136" w:rsidRDefault="00000000">
      <w:pPr>
        <w:rPr>
          <w:rFonts w:ascii="Calibri" w:eastAsia="Calibri" w:hAnsi="Calibri" w:cs="Calibri"/>
          <w:sz w:val="22"/>
          <w:szCs w:val="22"/>
        </w:rPr>
      </w:pPr>
      <w:r>
        <w:rPr>
          <w:rFonts w:ascii="Calibri" w:eastAsia="Calibri" w:hAnsi="Calibri" w:cs="Calibri"/>
          <w:sz w:val="22"/>
          <w:szCs w:val="22"/>
        </w:rPr>
        <w:t>Save us from the time of trial</w:t>
      </w:r>
    </w:p>
    <w:p w14:paraId="609D94ED" w14:textId="77777777" w:rsidR="007C6136" w:rsidRDefault="00000000">
      <w:pPr>
        <w:rPr>
          <w:rFonts w:ascii="Calibri" w:eastAsia="Calibri" w:hAnsi="Calibri" w:cs="Calibri"/>
          <w:sz w:val="22"/>
          <w:szCs w:val="22"/>
        </w:rPr>
      </w:pPr>
      <w:r>
        <w:rPr>
          <w:rFonts w:ascii="Calibri" w:eastAsia="Calibri" w:hAnsi="Calibri" w:cs="Calibri"/>
          <w:sz w:val="22"/>
          <w:szCs w:val="22"/>
        </w:rPr>
        <w:t>and deliver us from evil.</w:t>
      </w:r>
    </w:p>
    <w:p w14:paraId="186742FC" w14:textId="77777777" w:rsidR="007C6136" w:rsidRDefault="00000000">
      <w:pPr>
        <w:rPr>
          <w:rFonts w:ascii="Calibri" w:eastAsia="Calibri" w:hAnsi="Calibri" w:cs="Calibri"/>
          <w:sz w:val="22"/>
          <w:szCs w:val="22"/>
        </w:rPr>
      </w:pPr>
      <w:r>
        <w:rPr>
          <w:rFonts w:ascii="Calibri" w:eastAsia="Calibri" w:hAnsi="Calibri" w:cs="Calibri"/>
          <w:sz w:val="22"/>
          <w:szCs w:val="22"/>
        </w:rPr>
        <w:t xml:space="preserve">For the kingdom, the power, and the glory </w:t>
      </w:r>
    </w:p>
    <w:p w14:paraId="4C816CD4" w14:textId="77777777" w:rsidR="007C6136" w:rsidRDefault="00000000">
      <w:pPr>
        <w:rPr>
          <w:rFonts w:ascii="Calibri" w:eastAsia="Calibri" w:hAnsi="Calibri" w:cs="Calibri"/>
          <w:sz w:val="22"/>
          <w:szCs w:val="22"/>
        </w:rPr>
      </w:pPr>
      <w:r>
        <w:rPr>
          <w:rFonts w:ascii="Calibri" w:eastAsia="Calibri" w:hAnsi="Calibri" w:cs="Calibri"/>
          <w:sz w:val="22"/>
          <w:szCs w:val="22"/>
        </w:rPr>
        <w:t>are yours, now and forever. Amen.</w:t>
      </w:r>
    </w:p>
    <w:p w14:paraId="1C38CC19" w14:textId="77777777" w:rsidR="007C6136" w:rsidRDefault="007C6136">
      <w:pPr>
        <w:pBdr>
          <w:top w:val="nil"/>
          <w:left w:val="nil"/>
          <w:bottom w:val="nil"/>
          <w:right w:val="nil"/>
          <w:between w:val="nil"/>
        </w:pBdr>
        <w:rPr>
          <w:rFonts w:ascii="Calibri" w:eastAsia="Calibri" w:hAnsi="Calibri" w:cs="Calibri"/>
        </w:rPr>
      </w:pPr>
    </w:p>
    <w:p w14:paraId="49FA8EB5" w14:textId="77777777" w:rsidR="007C6136" w:rsidRDefault="00000000">
      <w:pPr>
        <w:pBdr>
          <w:bottom w:val="single" w:sz="4" w:space="1" w:color="000000"/>
        </w:pBdr>
        <w:rPr>
          <w:rFonts w:ascii="Calibri" w:eastAsia="Calibri" w:hAnsi="Calibri" w:cs="Calibri"/>
          <w:sz w:val="22"/>
          <w:szCs w:val="22"/>
        </w:rPr>
      </w:pPr>
      <w:r>
        <w:rPr>
          <w:rFonts w:ascii="Calibri" w:eastAsia="Calibri" w:hAnsi="Calibri" w:cs="Calibri"/>
          <w:b/>
          <w:i/>
          <w:sz w:val="28"/>
          <w:szCs w:val="28"/>
        </w:rPr>
        <w:t>Singing -</w:t>
      </w:r>
      <w:r>
        <w:rPr>
          <w:rFonts w:ascii="Calibri" w:eastAsia="Calibri" w:hAnsi="Calibri" w:cs="Calibri"/>
          <w:b/>
          <w:i/>
        </w:rPr>
        <w:t xml:space="preserve"> Rejoice in God’s saints Tis 470</w:t>
      </w:r>
    </w:p>
    <w:p w14:paraId="2C41955D" w14:textId="77777777" w:rsidR="007C6136" w:rsidRDefault="00000000">
      <w:pPr>
        <w:jc w:val="both"/>
        <w:rPr>
          <w:rFonts w:ascii="Calibri" w:eastAsia="Calibri" w:hAnsi="Calibri" w:cs="Calibri"/>
          <w:i/>
          <w:sz w:val="18"/>
          <w:szCs w:val="18"/>
        </w:rPr>
      </w:pPr>
      <w:r>
        <w:rPr>
          <w:rFonts w:ascii="Calibri" w:eastAsia="Calibri" w:hAnsi="Calibri" w:cs="Calibri"/>
          <w:sz w:val="18"/>
          <w:szCs w:val="18"/>
        </w:rPr>
        <w:t xml:space="preserve">OR: </w:t>
      </w:r>
      <w:r>
        <w:rPr>
          <w:rFonts w:ascii="Calibri" w:eastAsia="Calibri" w:hAnsi="Calibri" w:cs="Calibri"/>
          <w:i/>
          <w:sz w:val="18"/>
          <w:szCs w:val="18"/>
        </w:rPr>
        <w:t xml:space="preserve">Help us, O Lord, to learn, </w:t>
      </w:r>
      <w:proofErr w:type="spellStart"/>
      <w:r>
        <w:rPr>
          <w:rFonts w:ascii="Calibri" w:eastAsia="Calibri" w:hAnsi="Calibri" w:cs="Calibri"/>
          <w:i/>
          <w:sz w:val="18"/>
          <w:szCs w:val="18"/>
        </w:rPr>
        <w:t>TiS</w:t>
      </w:r>
      <w:proofErr w:type="spellEnd"/>
      <w:r>
        <w:rPr>
          <w:rFonts w:ascii="Calibri" w:eastAsia="Calibri" w:hAnsi="Calibri" w:cs="Calibri"/>
          <w:i/>
          <w:sz w:val="18"/>
          <w:szCs w:val="18"/>
        </w:rPr>
        <w:t xml:space="preserve"> 428 - (sing it to St Thomas </w:t>
      </w:r>
      <w:proofErr w:type="spellStart"/>
      <w:r>
        <w:rPr>
          <w:rFonts w:ascii="Calibri" w:eastAsia="Calibri" w:hAnsi="Calibri" w:cs="Calibri"/>
          <w:i/>
          <w:sz w:val="18"/>
          <w:szCs w:val="18"/>
        </w:rPr>
        <w:t>TiS</w:t>
      </w:r>
      <w:proofErr w:type="spellEnd"/>
      <w:r>
        <w:rPr>
          <w:rFonts w:ascii="Calibri" w:eastAsia="Calibri" w:hAnsi="Calibri" w:cs="Calibri"/>
          <w:i/>
          <w:sz w:val="18"/>
          <w:szCs w:val="18"/>
        </w:rPr>
        <w:t xml:space="preserve"> 271)</w:t>
      </w:r>
    </w:p>
    <w:p w14:paraId="6B0BE1EE" w14:textId="77777777" w:rsidR="007C6136" w:rsidRDefault="00000000">
      <w:pPr>
        <w:jc w:val="both"/>
        <w:rPr>
          <w:rFonts w:ascii="Calibri" w:eastAsia="Calibri" w:hAnsi="Calibri" w:cs="Calibri"/>
          <w:sz w:val="18"/>
          <w:szCs w:val="18"/>
        </w:rPr>
      </w:pPr>
      <w:r>
        <w:rPr>
          <w:rFonts w:ascii="Calibri" w:eastAsia="Calibri" w:hAnsi="Calibri" w:cs="Calibri"/>
          <w:i/>
          <w:sz w:val="18"/>
          <w:szCs w:val="18"/>
        </w:rPr>
        <w:t xml:space="preserve">OR: The </w:t>
      </w:r>
      <w:proofErr w:type="gramStart"/>
      <w:r>
        <w:rPr>
          <w:rFonts w:ascii="Calibri" w:eastAsia="Calibri" w:hAnsi="Calibri" w:cs="Calibri"/>
          <w:i/>
          <w:sz w:val="18"/>
          <w:szCs w:val="18"/>
        </w:rPr>
        <w:t>Summons, or</w:t>
      </w:r>
      <w:proofErr w:type="gramEnd"/>
      <w:r>
        <w:rPr>
          <w:rFonts w:ascii="Calibri" w:eastAsia="Calibri" w:hAnsi="Calibri" w:cs="Calibri"/>
          <w:i/>
          <w:sz w:val="18"/>
          <w:szCs w:val="18"/>
        </w:rPr>
        <w:t xml:space="preserve"> Sing hey for the Carpenter - both in the All Together OK songbook. </w:t>
      </w:r>
    </w:p>
    <w:p w14:paraId="41E75CCD" w14:textId="77777777" w:rsidR="007C6136" w:rsidRDefault="007C6136">
      <w:pPr>
        <w:jc w:val="both"/>
        <w:rPr>
          <w:rFonts w:ascii="Calibri" w:eastAsia="Calibri" w:hAnsi="Calibri" w:cs="Calibri"/>
          <w:sz w:val="18"/>
          <w:szCs w:val="18"/>
        </w:rPr>
      </w:pPr>
    </w:p>
    <w:p w14:paraId="63DFE92E" w14:textId="77777777" w:rsidR="007C6136" w:rsidRDefault="00000000">
      <w:pPr>
        <w:pBdr>
          <w:bottom w:val="single" w:sz="4" w:space="1" w:color="000000"/>
        </w:pBdr>
        <w:rPr>
          <w:rFonts w:ascii="Calibri" w:eastAsia="Calibri" w:hAnsi="Calibri" w:cs="Calibri"/>
          <w:i/>
          <w:sz w:val="20"/>
          <w:szCs w:val="20"/>
        </w:rPr>
      </w:pPr>
      <w:r>
        <w:rPr>
          <w:rFonts w:ascii="Calibri" w:eastAsia="Calibri" w:hAnsi="Calibri" w:cs="Calibri"/>
          <w:b/>
          <w:i/>
          <w:sz w:val="28"/>
          <w:szCs w:val="28"/>
        </w:rPr>
        <w:t>Blessing</w:t>
      </w:r>
    </w:p>
    <w:p w14:paraId="20017935" w14:textId="77777777" w:rsidR="007C6136" w:rsidRDefault="007C6136">
      <w:pPr>
        <w:rPr>
          <w:rFonts w:ascii="Calibri" w:eastAsia="Calibri" w:hAnsi="Calibri" w:cs="Calibri"/>
          <w:i/>
          <w:sz w:val="20"/>
          <w:szCs w:val="20"/>
        </w:rPr>
      </w:pPr>
    </w:p>
    <w:p w14:paraId="7393A484" w14:textId="77777777" w:rsidR="007C6136" w:rsidRDefault="00000000">
      <w:pPr>
        <w:spacing w:after="160" w:line="256" w:lineRule="auto"/>
        <w:rPr>
          <w:rFonts w:ascii="Calibri" w:eastAsia="Calibri" w:hAnsi="Calibri" w:cs="Calibri"/>
          <w:sz w:val="22"/>
          <w:szCs w:val="22"/>
        </w:rPr>
      </w:pPr>
      <w:r>
        <w:rPr>
          <w:rFonts w:ascii="Calibri" w:eastAsia="Calibri" w:hAnsi="Calibri" w:cs="Calibri"/>
          <w:sz w:val="22"/>
          <w:szCs w:val="22"/>
        </w:rPr>
        <w:t xml:space="preserve">To this end we will always pray for one another, that our God will make us worthy of our call and will </w:t>
      </w:r>
      <w:proofErr w:type="spellStart"/>
      <w:r>
        <w:rPr>
          <w:rFonts w:ascii="Calibri" w:eastAsia="Calibri" w:hAnsi="Calibri" w:cs="Calibri"/>
          <w:sz w:val="22"/>
          <w:szCs w:val="22"/>
        </w:rPr>
        <w:t>fulfill</w:t>
      </w:r>
      <w:proofErr w:type="spellEnd"/>
      <w:r>
        <w:rPr>
          <w:rFonts w:ascii="Calibri" w:eastAsia="Calibri" w:hAnsi="Calibri" w:cs="Calibri"/>
          <w:sz w:val="22"/>
          <w:szCs w:val="22"/>
        </w:rPr>
        <w:t xml:space="preserve"> by God’s power, every good resolve and work of faith.</w:t>
      </w:r>
    </w:p>
    <w:p w14:paraId="021B59FD" w14:textId="77777777" w:rsidR="007C6136" w:rsidRDefault="00000000">
      <w:pPr>
        <w:spacing w:after="160" w:line="256" w:lineRule="auto"/>
        <w:rPr>
          <w:rFonts w:ascii="Calibri" w:eastAsia="Calibri" w:hAnsi="Calibri" w:cs="Calibri"/>
          <w:sz w:val="22"/>
          <w:szCs w:val="22"/>
        </w:rPr>
      </w:pPr>
      <w:r>
        <w:rPr>
          <w:rFonts w:ascii="Calibri" w:eastAsia="Calibri" w:hAnsi="Calibri" w:cs="Calibri"/>
          <w:sz w:val="22"/>
          <w:szCs w:val="22"/>
        </w:rPr>
        <w:t xml:space="preserve">Live your life according to the grace of our God and the Lord Jesus </w:t>
      </w:r>
      <w:proofErr w:type="gramStart"/>
      <w:r>
        <w:rPr>
          <w:rFonts w:ascii="Calibri" w:eastAsia="Calibri" w:hAnsi="Calibri" w:cs="Calibri"/>
          <w:sz w:val="22"/>
          <w:szCs w:val="22"/>
        </w:rPr>
        <w:t>Christ, and</w:t>
      </w:r>
      <w:proofErr w:type="gramEnd"/>
      <w:r>
        <w:rPr>
          <w:rFonts w:ascii="Calibri" w:eastAsia="Calibri" w:hAnsi="Calibri" w:cs="Calibri"/>
          <w:sz w:val="22"/>
          <w:szCs w:val="22"/>
        </w:rPr>
        <w:t xml:space="preserve"> go in Peace.</w:t>
      </w:r>
    </w:p>
    <w:p w14:paraId="6E57DFF3" w14:textId="77777777" w:rsidR="007C6136" w:rsidRDefault="007C6136">
      <w:pPr>
        <w:rPr>
          <w:rFonts w:ascii="Calibri" w:eastAsia="Calibri" w:hAnsi="Calibri" w:cs="Calibri"/>
          <w:sz w:val="20"/>
          <w:szCs w:val="20"/>
        </w:rPr>
      </w:pPr>
    </w:p>
    <w:p w14:paraId="3C377174" w14:textId="77777777" w:rsidR="007C6136" w:rsidRDefault="00000000">
      <w:pPr>
        <w:rPr>
          <w:rFonts w:ascii="Calibri" w:eastAsia="Calibri" w:hAnsi="Calibri" w:cs="Calibri"/>
          <w:i/>
          <w:sz w:val="20"/>
          <w:szCs w:val="20"/>
        </w:rPr>
      </w:pPr>
      <w:r>
        <w:rPr>
          <w:rFonts w:ascii="Calibri" w:eastAsia="Calibri" w:hAnsi="Calibri" w:cs="Calibri"/>
          <w:i/>
          <w:sz w:val="20"/>
          <w:szCs w:val="20"/>
          <w:u w:val="single"/>
        </w:rPr>
        <w:t>Reflection:</w:t>
      </w:r>
      <w:r>
        <w:rPr>
          <w:rFonts w:ascii="Calibri" w:eastAsia="Calibri" w:hAnsi="Calibri" w:cs="Calibri"/>
          <w:i/>
          <w:sz w:val="20"/>
          <w:szCs w:val="20"/>
        </w:rPr>
        <w:t xml:space="preserve">  Rev. Sandra Houghton</w:t>
      </w:r>
      <w:r>
        <w:rPr>
          <w:noProof/>
        </w:rPr>
        <w:drawing>
          <wp:anchor distT="0" distB="0" distL="114300" distR="114300" simplePos="0" relativeHeight="251658240" behindDoc="0" locked="0" layoutInCell="1" hidden="0" allowOverlap="1" wp14:anchorId="416F8261" wp14:editId="6DE9A877">
            <wp:simplePos x="0" y="0"/>
            <wp:positionH relativeFrom="column">
              <wp:posOffset>2155025</wp:posOffset>
            </wp:positionH>
            <wp:positionV relativeFrom="paragraph">
              <wp:posOffset>57150</wp:posOffset>
            </wp:positionV>
            <wp:extent cx="674673" cy="674673"/>
            <wp:effectExtent l="0" t="0" r="0" b="0"/>
            <wp:wrapSquare wrapText="bothSides" distT="0" distB="0" distL="114300" distR="114300"/>
            <wp:docPr id="4"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10"/>
                    <a:srcRect/>
                    <a:stretch>
                      <a:fillRect/>
                    </a:stretch>
                  </pic:blipFill>
                  <pic:spPr>
                    <a:xfrm>
                      <a:off x="0" y="0"/>
                      <a:ext cx="674673" cy="674673"/>
                    </a:xfrm>
                    <a:prstGeom prst="rect">
                      <a:avLst/>
                    </a:prstGeom>
                    <a:ln/>
                  </pic:spPr>
                </pic:pic>
              </a:graphicData>
            </a:graphic>
          </wp:anchor>
        </w:drawing>
      </w:r>
    </w:p>
    <w:p w14:paraId="3608496E" w14:textId="77777777" w:rsidR="007C6136" w:rsidRDefault="00000000">
      <w:pPr>
        <w:rPr>
          <w:rFonts w:ascii="Calibri" w:eastAsia="Calibri" w:hAnsi="Calibri" w:cs="Calibri"/>
          <w:i/>
          <w:sz w:val="20"/>
          <w:szCs w:val="20"/>
        </w:rPr>
      </w:pPr>
      <w:r>
        <w:rPr>
          <w:rFonts w:ascii="Calibri" w:eastAsia="Calibri" w:hAnsi="Calibri" w:cs="Calibri"/>
          <w:i/>
          <w:sz w:val="20"/>
          <w:szCs w:val="20"/>
        </w:rPr>
        <w:t>Retired minister - Sale</w:t>
      </w:r>
    </w:p>
    <w:p w14:paraId="76F5D614" w14:textId="77777777" w:rsidR="007C6136" w:rsidRDefault="007C6136">
      <w:pPr>
        <w:rPr>
          <w:rFonts w:ascii="Calibri" w:eastAsia="Calibri" w:hAnsi="Calibri" w:cs="Calibri"/>
          <w:i/>
          <w:sz w:val="20"/>
          <w:szCs w:val="20"/>
          <w:u w:val="single"/>
        </w:rPr>
      </w:pPr>
    </w:p>
    <w:p w14:paraId="5022A44B" w14:textId="77777777" w:rsidR="007C6136" w:rsidRDefault="00000000">
      <w:pPr>
        <w:rPr>
          <w:rFonts w:ascii="Calibri" w:eastAsia="Calibri" w:hAnsi="Calibri" w:cs="Calibri"/>
          <w:i/>
          <w:sz w:val="20"/>
          <w:szCs w:val="20"/>
        </w:rPr>
      </w:pPr>
      <w:r>
        <w:rPr>
          <w:rFonts w:ascii="Calibri" w:eastAsia="Calibri" w:hAnsi="Calibri" w:cs="Calibri"/>
          <w:i/>
          <w:sz w:val="20"/>
          <w:szCs w:val="20"/>
          <w:u w:val="single"/>
        </w:rPr>
        <w:t>Liturgy:</w:t>
      </w:r>
      <w:r>
        <w:rPr>
          <w:rFonts w:ascii="Calibri" w:eastAsia="Calibri" w:hAnsi="Calibri" w:cs="Calibri"/>
          <w:i/>
          <w:sz w:val="20"/>
          <w:szCs w:val="20"/>
        </w:rPr>
        <w:t xml:space="preserve">  Rev. Deacon Wendy Elson</w:t>
      </w:r>
    </w:p>
    <w:p w14:paraId="5C05A1CB" w14:textId="77777777" w:rsidR="007C6136" w:rsidRDefault="00000000">
      <w:pPr>
        <w:rPr>
          <w:rFonts w:ascii="Calibri" w:eastAsia="Calibri" w:hAnsi="Calibri" w:cs="Calibri"/>
          <w:i/>
          <w:sz w:val="20"/>
          <w:szCs w:val="20"/>
        </w:rPr>
      </w:pPr>
      <w:r>
        <w:rPr>
          <w:rFonts w:ascii="Calibri" w:eastAsia="Calibri" w:hAnsi="Calibri" w:cs="Calibri"/>
          <w:i/>
          <w:sz w:val="20"/>
          <w:szCs w:val="20"/>
        </w:rPr>
        <w:t>Retired minister - Cowes</w:t>
      </w:r>
    </w:p>
    <w:p w14:paraId="5F1CCCB3" w14:textId="77777777" w:rsidR="007C6136" w:rsidRDefault="007C6136">
      <w:pPr>
        <w:rPr>
          <w:rFonts w:ascii="Calibri" w:eastAsia="Calibri" w:hAnsi="Calibri" w:cs="Calibri"/>
          <w:i/>
          <w:sz w:val="20"/>
          <w:szCs w:val="20"/>
          <w:u w:val="single"/>
        </w:rPr>
      </w:pPr>
    </w:p>
    <w:p w14:paraId="6EE5D4B4" w14:textId="77777777" w:rsidR="007C6136" w:rsidRDefault="00000000">
      <w:pPr>
        <w:rPr>
          <w:rFonts w:ascii="Calibri" w:eastAsia="Calibri" w:hAnsi="Calibri" w:cs="Calibri"/>
          <w:i/>
          <w:sz w:val="20"/>
          <w:szCs w:val="20"/>
        </w:rPr>
      </w:pPr>
      <w:r>
        <w:rPr>
          <w:rFonts w:ascii="Calibri" w:eastAsia="Calibri" w:hAnsi="Calibri" w:cs="Calibri"/>
          <w:i/>
          <w:sz w:val="20"/>
          <w:szCs w:val="20"/>
          <w:u w:val="single"/>
        </w:rPr>
        <w:t xml:space="preserve">Editor: </w:t>
      </w:r>
      <w:r>
        <w:rPr>
          <w:rFonts w:ascii="Calibri" w:eastAsia="Calibri" w:hAnsi="Calibri" w:cs="Calibri"/>
          <w:i/>
          <w:sz w:val="20"/>
          <w:szCs w:val="20"/>
        </w:rPr>
        <w:t xml:space="preserve"> Rev. Jennie Gordon</w:t>
      </w:r>
    </w:p>
    <w:p w14:paraId="021DE9E4" w14:textId="77777777" w:rsidR="007C6136" w:rsidRDefault="00000000">
      <w:pPr>
        <w:rPr>
          <w:rFonts w:ascii="Calibri" w:eastAsia="Calibri" w:hAnsi="Calibri" w:cs="Calibri"/>
          <w:i/>
          <w:sz w:val="20"/>
          <w:szCs w:val="20"/>
        </w:rPr>
      </w:pPr>
      <w:r>
        <w:rPr>
          <w:rFonts w:ascii="Calibri" w:eastAsia="Calibri" w:hAnsi="Calibri" w:cs="Calibri"/>
          <w:i/>
          <w:sz w:val="20"/>
          <w:szCs w:val="20"/>
        </w:rPr>
        <w:t>Retired minister - Cape Paterson</w:t>
      </w:r>
    </w:p>
    <w:p w14:paraId="50A283E7" w14:textId="77777777" w:rsidR="007C6136" w:rsidRDefault="00000000">
      <w:pPr>
        <w:rPr>
          <w:rFonts w:ascii="Calibri" w:eastAsia="Calibri" w:hAnsi="Calibri" w:cs="Calibri"/>
          <w:i/>
          <w:sz w:val="20"/>
          <w:szCs w:val="20"/>
          <w:u w:val="single"/>
        </w:rPr>
      </w:pPr>
      <w:hyperlink r:id="rId11">
        <w:r>
          <w:rPr>
            <w:rFonts w:ascii="Calibri" w:eastAsia="Calibri" w:hAnsi="Calibri" w:cs="Calibri"/>
            <w:i/>
            <w:color w:val="1155CC"/>
            <w:sz w:val="20"/>
            <w:szCs w:val="20"/>
            <w:u w:val="single"/>
          </w:rPr>
          <w:t>revjenniegordon@gmail.com</w:t>
        </w:r>
      </w:hyperlink>
    </w:p>
    <w:p w14:paraId="05AB17FB" w14:textId="77777777" w:rsidR="007C6136" w:rsidRDefault="007C6136">
      <w:pPr>
        <w:rPr>
          <w:rFonts w:ascii="Calibri" w:eastAsia="Calibri" w:hAnsi="Calibri" w:cs="Calibri"/>
          <w:i/>
          <w:sz w:val="20"/>
          <w:szCs w:val="20"/>
          <w:u w:val="single"/>
        </w:rPr>
      </w:pPr>
    </w:p>
    <w:sectPr w:rsidR="007C6136">
      <w:headerReference w:type="default" r:id="rId12"/>
      <w:footerReference w:type="default" r:id="rId13"/>
      <w:pgSz w:w="11900" w:h="16840"/>
      <w:pgMar w:top="1440" w:right="835" w:bottom="1440" w:left="993" w:header="708" w:footer="708" w:gutter="0"/>
      <w:pgNumType w:start="1"/>
      <w:cols w:num="2" w:space="720" w:equalWidth="0">
        <w:col w:w="4458" w:space="708"/>
        <w:col w:w="4458" w:space="0"/>
      </w:cols>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02CB8CE" w14:textId="77777777" w:rsidR="00F13138" w:rsidRDefault="00F13138">
      <w:r>
        <w:separator/>
      </w:r>
    </w:p>
  </w:endnote>
  <w:endnote w:type="continuationSeparator" w:id="0">
    <w:p w14:paraId="5FFD9733" w14:textId="77777777" w:rsidR="00F13138" w:rsidRDefault="00F1313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 w:name="Palatino">
    <w:altName w:val="Book Antiqua"/>
    <w:panose1 w:val="00000000000000000000"/>
    <w:charset w:val="4D"/>
    <w:family w:val="auto"/>
    <w:pitch w:val="variable"/>
    <w:sig w:usb0="A00002FF" w:usb1="7800205A" w:usb2="14600000" w:usb3="00000000" w:csb0="00000193"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5ECC892" w14:textId="77777777" w:rsidR="007C6136" w:rsidRDefault="007C6136">
    <w:pPr>
      <w:pBdr>
        <w:top w:val="nil"/>
        <w:left w:val="nil"/>
        <w:bottom w:val="nil"/>
        <w:right w:val="nil"/>
        <w:between w:val="nil"/>
      </w:pBdr>
      <w:tabs>
        <w:tab w:val="center" w:pos="4513"/>
        <w:tab w:val="right" w:pos="9026"/>
      </w:tabs>
      <w:ind w:right="360"/>
      <w:jc w:val="center"/>
      <w:rPr>
        <w:rFonts w:ascii="Calibri" w:eastAsia="Calibri" w:hAnsi="Calibri" w:cs="Calibri"/>
        <w:i/>
        <w:color w:val="767171"/>
        <w:sz w:val="20"/>
        <w:szCs w:val="20"/>
      </w:rPr>
    </w:pPr>
  </w:p>
  <w:p w14:paraId="57D75278" w14:textId="77777777" w:rsidR="007C6136" w:rsidRDefault="00000000">
    <w:pPr>
      <w:pBdr>
        <w:top w:val="nil"/>
        <w:left w:val="nil"/>
        <w:bottom w:val="nil"/>
        <w:right w:val="nil"/>
        <w:between w:val="nil"/>
      </w:pBdr>
      <w:tabs>
        <w:tab w:val="center" w:pos="4513"/>
        <w:tab w:val="right" w:pos="9026"/>
      </w:tabs>
      <w:ind w:right="360"/>
      <w:jc w:val="center"/>
      <w:rPr>
        <w:rFonts w:ascii="Calibri" w:eastAsia="Calibri" w:hAnsi="Calibri" w:cs="Calibri"/>
        <w:i/>
        <w:color w:val="767171"/>
        <w:sz w:val="20"/>
        <w:szCs w:val="20"/>
      </w:rPr>
    </w:pPr>
    <w:r>
      <w:rPr>
        <w:rFonts w:ascii="Calibri" w:eastAsia="Calibri" w:hAnsi="Calibri" w:cs="Calibri"/>
        <w:i/>
        <w:color w:val="767171"/>
        <w:sz w:val="20"/>
        <w:szCs w:val="20"/>
      </w:rPr>
      <w:t>The Fig Tree Worship Resource comes to you from the Friends of the Fig Tree, Uniting Church in Australia</w:t>
    </w:r>
  </w:p>
  <w:p w14:paraId="7A839FBB" w14:textId="77777777" w:rsidR="007C6136" w:rsidRDefault="00000000">
    <w:pPr>
      <w:pBdr>
        <w:top w:val="nil"/>
        <w:left w:val="nil"/>
        <w:bottom w:val="nil"/>
        <w:right w:val="nil"/>
        <w:between w:val="nil"/>
      </w:pBdr>
      <w:tabs>
        <w:tab w:val="center" w:pos="4513"/>
        <w:tab w:val="right" w:pos="9026"/>
      </w:tabs>
      <w:ind w:right="360"/>
      <w:jc w:val="center"/>
      <w:rPr>
        <w:rFonts w:ascii="Calibri" w:eastAsia="Calibri" w:hAnsi="Calibri" w:cs="Calibri"/>
        <w:i/>
        <w:color w:val="767171"/>
        <w:sz w:val="20"/>
        <w:szCs w:val="20"/>
      </w:rPr>
    </w:pPr>
    <w:r>
      <w:rPr>
        <w:rFonts w:ascii="Calibri" w:eastAsia="Calibri" w:hAnsi="Calibri" w:cs="Calibri"/>
        <w:i/>
        <w:color w:val="767171"/>
        <w:sz w:val="20"/>
        <w:szCs w:val="20"/>
      </w:rPr>
      <w:t>with blessings and permission to use the content in worship services with acknowledgement.</w:t>
    </w:r>
  </w:p>
  <w:p w14:paraId="2693B67B" w14:textId="77777777" w:rsidR="007C6136" w:rsidRDefault="00000000">
    <w:pPr>
      <w:pBdr>
        <w:top w:val="nil"/>
        <w:left w:val="nil"/>
        <w:bottom w:val="nil"/>
        <w:right w:val="nil"/>
        <w:between w:val="nil"/>
      </w:pBdr>
      <w:tabs>
        <w:tab w:val="center" w:pos="4513"/>
        <w:tab w:val="right" w:pos="9026"/>
      </w:tabs>
      <w:ind w:right="360"/>
      <w:jc w:val="center"/>
      <w:rPr>
        <w:rFonts w:ascii="Calibri" w:eastAsia="Calibri" w:hAnsi="Calibri" w:cs="Calibri"/>
        <w:i/>
        <w:color w:val="767171"/>
        <w:sz w:val="20"/>
        <w:szCs w:val="20"/>
      </w:rPr>
    </w:pPr>
    <w:r>
      <w:rPr>
        <w:rFonts w:ascii="Calibri" w:eastAsia="Calibri" w:hAnsi="Calibri" w:cs="Calibri"/>
        <w:i/>
        <w:color w:val="767171"/>
        <w:sz w:val="20"/>
        <w:szCs w:val="20"/>
      </w:rPr>
      <w:fldChar w:fldCharType="begin"/>
    </w:r>
    <w:r>
      <w:rPr>
        <w:rFonts w:ascii="Calibri" w:eastAsia="Calibri" w:hAnsi="Calibri" w:cs="Calibri"/>
        <w:i/>
        <w:color w:val="767171"/>
        <w:sz w:val="20"/>
        <w:szCs w:val="20"/>
      </w:rPr>
      <w:instrText>PAGE</w:instrText>
    </w:r>
    <w:r>
      <w:rPr>
        <w:rFonts w:ascii="Calibri" w:eastAsia="Calibri" w:hAnsi="Calibri" w:cs="Calibri"/>
        <w:i/>
        <w:color w:val="767171"/>
        <w:sz w:val="20"/>
        <w:szCs w:val="20"/>
      </w:rPr>
      <w:fldChar w:fldCharType="separate"/>
    </w:r>
    <w:r w:rsidR="00BC2CF6">
      <w:rPr>
        <w:rFonts w:ascii="Calibri" w:eastAsia="Calibri" w:hAnsi="Calibri" w:cs="Calibri"/>
        <w:i/>
        <w:noProof/>
        <w:color w:val="767171"/>
        <w:sz w:val="20"/>
        <w:szCs w:val="20"/>
      </w:rPr>
      <w:t>1</w:t>
    </w:r>
    <w:r>
      <w:rPr>
        <w:rFonts w:ascii="Calibri" w:eastAsia="Calibri" w:hAnsi="Calibri" w:cs="Calibri"/>
        <w:i/>
        <w:color w:val="767171"/>
        <w:sz w:val="20"/>
        <w:szCs w:val="20"/>
      </w:rPr>
      <w:fldChar w:fldCharType="end"/>
    </w:r>
  </w:p>
  <w:p w14:paraId="0BCC5598" w14:textId="77777777" w:rsidR="007C6136" w:rsidRDefault="007C6136">
    <w:pPr>
      <w:pBdr>
        <w:top w:val="nil"/>
        <w:left w:val="nil"/>
        <w:bottom w:val="nil"/>
        <w:right w:val="nil"/>
        <w:between w:val="nil"/>
      </w:pBdr>
      <w:tabs>
        <w:tab w:val="center" w:pos="4513"/>
        <w:tab w:val="right" w:pos="9026"/>
      </w:tabs>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5906739" w14:textId="77777777" w:rsidR="00F13138" w:rsidRDefault="00F13138">
      <w:r>
        <w:separator/>
      </w:r>
    </w:p>
  </w:footnote>
  <w:footnote w:type="continuationSeparator" w:id="0">
    <w:p w14:paraId="65AEB70D" w14:textId="77777777" w:rsidR="00F13138" w:rsidRDefault="00F1313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65C8968" w14:textId="77777777" w:rsidR="007C6136" w:rsidRDefault="00000000">
    <w:pPr>
      <w:tabs>
        <w:tab w:val="center" w:pos="4513"/>
        <w:tab w:val="right" w:pos="9026"/>
      </w:tabs>
      <w:ind w:left="-270"/>
      <w:jc w:val="right"/>
      <w:rPr>
        <w:rFonts w:ascii="Calibri" w:eastAsia="Calibri" w:hAnsi="Calibri" w:cs="Calibri"/>
        <w:b/>
        <w:i/>
        <w:sz w:val="32"/>
        <w:szCs w:val="32"/>
      </w:rPr>
    </w:pPr>
    <w:r>
      <w:rPr>
        <w:rFonts w:ascii="Palatino" w:eastAsia="Palatino" w:hAnsi="Palatino" w:cs="Palatino"/>
        <w:b/>
        <w:i/>
        <w:noProof/>
        <w:sz w:val="32"/>
        <w:szCs w:val="32"/>
      </w:rPr>
      <w:drawing>
        <wp:anchor distT="114300" distB="114300" distL="114300" distR="114300" simplePos="0" relativeHeight="251658240" behindDoc="0" locked="0" layoutInCell="1" hidden="0" allowOverlap="1" wp14:anchorId="20571E65" wp14:editId="4935CAB4">
          <wp:simplePos x="0" y="0"/>
          <wp:positionH relativeFrom="page">
            <wp:posOffset>954786</wp:posOffset>
          </wp:positionH>
          <wp:positionV relativeFrom="page">
            <wp:posOffset>116205</wp:posOffset>
          </wp:positionV>
          <wp:extent cx="740474" cy="740474"/>
          <wp:effectExtent l="0" t="0" r="0" b="0"/>
          <wp:wrapSquare wrapText="bothSides" distT="114300" distB="114300" distL="114300" distR="114300"/>
          <wp:docPr id="1" name="image4.jpg"/>
          <wp:cNvGraphicFramePr/>
          <a:graphic xmlns:a="http://schemas.openxmlformats.org/drawingml/2006/main">
            <a:graphicData uri="http://schemas.openxmlformats.org/drawingml/2006/picture">
              <pic:pic xmlns:pic="http://schemas.openxmlformats.org/drawingml/2006/picture">
                <pic:nvPicPr>
                  <pic:cNvPr id="0" name="image4.jpg"/>
                  <pic:cNvPicPr preferRelativeResize="0"/>
                </pic:nvPicPr>
                <pic:blipFill>
                  <a:blip r:embed="rId1"/>
                  <a:srcRect/>
                  <a:stretch>
                    <a:fillRect/>
                  </a:stretch>
                </pic:blipFill>
                <pic:spPr>
                  <a:xfrm>
                    <a:off x="0" y="0"/>
                    <a:ext cx="740474" cy="740474"/>
                  </a:xfrm>
                  <a:prstGeom prst="rect">
                    <a:avLst/>
                  </a:prstGeom>
                  <a:ln/>
                </pic:spPr>
              </pic:pic>
            </a:graphicData>
          </a:graphic>
        </wp:anchor>
      </w:drawing>
    </w:r>
    <w:r>
      <w:rPr>
        <w:rFonts w:ascii="Palatino" w:eastAsia="Palatino" w:hAnsi="Palatino" w:cs="Palatino"/>
        <w:b/>
        <w:i/>
        <w:sz w:val="32"/>
        <w:szCs w:val="32"/>
      </w:rPr>
      <w:tab/>
    </w:r>
    <w:r>
      <w:rPr>
        <w:rFonts w:ascii="Calibri" w:eastAsia="Calibri" w:hAnsi="Calibri" w:cs="Calibri"/>
        <w:b/>
        <w:i/>
        <w:sz w:val="32"/>
        <w:szCs w:val="32"/>
      </w:rPr>
      <w:t xml:space="preserve">Sunday November 2nd, 2025 </w:t>
    </w:r>
  </w:p>
  <w:p w14:paraId="671039B7" w14:textId="77777777" w:rsidR="007C6136" w:rsidRDefault="00000000">
    <w:pPr>
      <w:tabs>
        <w:tab w:val="center" w:pos="4513"/>
        <w:tab w:val="right" w:pos="9026"/>
      </w:tabs>
      <w:ind w:hanging="450"/>
      <w:jc w:val="right"/>
      <w:rPr>
        <w:rFonts w:ascii="Calibri" w:eastAsia="Calibri" w:hAnsi="Calibri" w:cs="Calibri"/>
        <w:b/>
        <w:i/>
        <w:color w:val="000000"/>
      </w:rPr>
    </w:pPr>
    <w:r>
      <w:rPr>
        <w:rFonts w:ascii="Calibri" w:eastAsia="Calibri" w:hAnsi="Calibri" w:cs="Calibri"/>
        <w:b/>
        <w:i/>
        <w:sz w:val="32"/>
        <w:szCs w:val="32"/>
      </w:rPr>
      <w:tab/>
    </w:r>
    <w:r>
      <w:rPr>
        <w:rFonts w:ascii="Calibri" w:eastAsia="Calibri" w:hAnsi="Calibri" w:cs="Calibri"/>
        <w:b/>
        <w:i/>
        <w:sz w:val="32"/>
        <w:szCs w:val="32"/>
      </w:rPr>
      <w:tab/>
      <w:t>The Fig Tree Worship Resource</w:t>
    </w:r>
  </w:p>
  <w:p w14:paraId="748300A3" w14:textId="77777777" w:rsidR="007C6136" w:rsidRDefault="007C6136">
    <w:pPr>
      <w:pBdr>
        <w:top w:val="nil"/>
        <w:left w:val="nil"/>
        <w:bottom w:val="nil"/>
        <w:right w:val="nil"/>
        <w:between w:val="nil"/>
      </w:pBdr>
      <w:tabs>
        <w:tab w:val="center" w:pos="4513"/>
        <w:tab w:val="right" w:pos="9026"/>
      </w:tabs>
      <w:rPr>
        <w:color w:val="000000"/>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C6136"/>
    <w:rsid w:val="007C6136"/>
    <w:rsid w:val="00BC2CF6"/>
    <w:rsid w:val="00C5314F"/>
    <w:rsid w:val="00DC3EEC"/>
    <w:rsid w:val="00F13138"/>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ecimalSymbol w:val="."/>
  <w:listSeparator w:val=","/>
  <w14:docId w14:val="4962486D"/>
  <w15:docId w15:val="{562001B3-D839-5F49-8990-ADB0D24160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sz w:val="24"/>
        <w:szCs w:val="24"/>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100" w:type="dxa"/>
        <w:left w:w="100" w:type="dxa"/>
        <w:bottom w:w="100" w:type="dxa"/>
        <w:right w:w="100" w:type="dxa"/>
      </w:tblCellMar>
    </w:tblPr>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image" Target="media/image2.jpg"/><Relationship Id="rId13"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hyperlink" Target="https://digitalsongsandhymns.com/songs/look-who-gathers-at-christs-table" TargetMode="External"/><Relationship Id="rId12"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hyperlink" Target="mailto:revjenniegordon@gmail.com" TargetMode="External"/><Relationship Id="rId5" Type="http://schemas.openxmlformats.org/officeDocument/2006/relationships/endnotes" Target="endnotes.xml"/><Relationship Id="rId15" Type="http://schemas.openxmlformats.org/officeDocument/2006/relationships/theme" Target="theme/theme1.xml"/><Relationship Id="rId10" Type="http://schemas.openxmlformats.org/officeDocument/2006/relationships/image" Target="media/image3.png"/><Relationship Id="rId4" Type="http://schemas.openxmlformats.org/officeDocument/2006/relationships/footnotes" Target="footnotes.xml"/><Relationship Id="rId9" Type="http://schemas.openxmlformats.org/officeDocument/2006/relationships/hyperlink" Target="https://digitalsongsandhymns.com/songs/look-who-gathers-at-christs-table" TargetMode="Externa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4.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4</Pages>
  <Words>1872</Words>
  <Characters>10676</Characters>
  <Application>Microsoft Office Word</Application>
  <DocSecurity>0</DocSecurity>
  <Lines>88</Lines>
  <Paragraphs>25</Paragraphs>
  <ScaleCrop>false</ScaleCrop>
  <Company/>
  <LinksUpToDate>false</LinksUpToDate>
  <CharactersWithSpaces>12523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Arnie Wierenga</cp:lastModifiedBy>
  <cp:revision>3</cp:revision>
  <dcterms:created xsi:type="dcterms:W3CDTF">2025-10-23T00:59:00Z</dcterms:created>
  <dcterms:modified xsi:type="dcterms:W3CDTF">2025-10-23T01:00:00Z</dcterms:modified>
</cp:coreProperties>
</file>