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6576E" w14:textId="77777777" w:rsidR="00025D45" w:rsidRDefault="00025D45">
      <w:pPr>
        <w:pBdr>
          <w:bottom w:val="single" w:sz="4" w:space="1" w:color="000000"/>
        </w:pBdr>
        <w:rPr>
          <w:rFonts w:ascii="Calibri" w:eastAsia="Calibri" w:hAnsi="Calibri" w:cs="Calibri"/>
          <w:b/>
          <w:i/>
          <w:sz w:val="28"/>
          <w:szCs w:val="28"/>
        </w:rPr>
      </w:pPr>
    </w:p>
    <w:p w14:paraId="115509E7" w14:textId="77777777" w:rsidR="00025D45" w:rsidRDefault="00025D45">
      <w:pPr>
        <w:pBdr>
          <w:bottom w:val="single" w:sz="4" w:space="1" w:color="000000"/>
        </w:pBdr>
        <w:rPr>
          <w:rFonts w:ascii="Calibri" w:eastAsia="Calibri" w:hAnsi="Calibri" w:cs="Calibri"/>
          <w:b/>
          <w:i/>
          <w:sz w:val="28"/>
          <w:szCs w:val="28"/>
        </w:rPr>
      </w:pPr>
    </w:p>
    <w:p w14:paraId="0669AED3" w14:textId="77777777" w:rsidR="00025D45"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1F648835" w14:textId="77777777" w:rsidR="00025D45" w:rsidRDefault="00025D45">
      <w:pPr>
        <w:rPr>
          <w:rFonts w:ascii="Calibri" w:eastAsia="Calibri" w:hAnsi="Calibri" w:cs="Calibri"/>
          <w:b/>
          <w:sz w:val="22"/>
          <w:szCs w:val="22"/>
        </w:rPr>
      </w:pPr>
    </w:p>
    <w:p w14:paraId="6ECA0B87" w14:textId="77777777" w:rsidR="00025D45" w:rsidRDefault="00000000">
      <w:pPr>
        <w:rPr>
          <w:rFonts w:ascii="Calibri" w:eastAsia="Calibri" w:hAnsi="Calibri" w:cs="Calibri"/>
          <w:sz w:val="22"/>
          <w:szCs w:val="22"/>
        </w:rPr>
      </w:pPr>
      <w:r>
        <w:rPr>
          <w:rFonts w:ascii="Calibri" w:eastAsia="Calibri" w:hAnsi="Calibri" w:cs="Calibri"/>
          <w:sz w:val="22"/>
          <w:szCs w:val="22"/>
        </w:rPr>
        <w:t>Philippians 4:4-7</w:t>
      </w:r>
    </w:p>
    <w:p w14:paraId="582935AC" w14:textId="77777777" w:rsidR="00025D45" w:rsidRDefault="00025D45">
      <w:pPr>
        <w:rPr>
          <w:rFonts w:ascii="Calibri" w:eastAsia="Calibri" w:hAnsi="Calibri" w:cs="Calibri"/>
          <w:sz w:val="22"/>
          <w:szCs w:val="22"/>
        </w:rPr>
      </w:pPr>
    </w:p>
    <w:p w14:paraId="3FFCFC7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Rejoice in the Lord </w:t>
      </w:r>
      <w:proofErr w:type="gramStart"/>
      <w:r>
        <w:rPr>
          <w:rFonts w:ascii="Calibri" w:eastAsia="Calibri" w:hAnsi="Calibri" w:cs="Calibri"/>
          <w:sz w:val="22"/>
          <w:szCs w:val="22"/>
        </w:rPr>
        <w:t>always;</w:t>
      </w:r>
      <w:proofErr w:type="gramEnd"/>
      <w:r>
        <w:rPr>
          <w:rFonts w:ascii="Calibri" w:eastAsia="Calibri" w:hAnsi="Calibri" w:cs="Calibri"/>
          <w:sz w:val="22"/>
          <w:szCs w:val="22"/>
        </w:rPr>
        <w:t xml:space="preserve"> </w:t>
      </w:r>
    </w:p>
    <w:p w14:paraId="676D9002" w14:textId="77777777" w:rsidR="00025D45" w:rsidRDefault="00000000">
      <w:pPr>
        <w:rPr>
          <w:rFonts w:ascii="Calibri" w:eastAsia="Calibri" w:hAnsi="Calibri" w:cs="Calibri"/>
          <w:sz w:val="22"/>
          <w:szCs w:val="22"/>
          <w:vertAlign w:val="superscript"/>
        </w:rPr>
      </w:pPr>
      <w:proofErr w:type="gramStart"/>
      <w:r>
        <w:rPr>
          <w:rFonts w:ascii="Calibri" w:eastAsia="Calibri" w:hAnsi="Calibri" w:cs="Calibri"/>
          <w:sz w:val="22"/>
          <w:szCs w:val="22"/>
        </w:rPr>
        <w:t>again</w:t>
      </w:r>
      <w:proofErr w:type="gramEnd"/>
      <w:r>
        <w:rPr>
          <w:rFonts w:ascii="Calibri" w:eastAsia="Calibri" w:hAnsi="Calibri" w:cs="Calibri"/>
          <w:sz w:val="22"/>
          <w:szCs w:val="22"/>
        </w:rPr>
        <w:t xml:space="preserve"> I will say, Rejoice.</w:t>
      </w:r>
      <w:r>
        <w:rPr>
          <w:rFonts w:ascii="Calibri" w:eastAsia="Calibri" w:hAnsi="Calibri" w:cs="Calibri"/>
          <w:sz w:val="22"/>
          <w:szCs w:val="22"/>
          <w:vertAlign w:val="superscript"/>
        </w:rPr>
        <w:t xml:space="preserve"> </w:t>
      </w:r>
    </w:p>
    <w:p w14:paraId="713A7A76"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Let your gentleness be known to everyone. </w:t>
      </w:r>
    </w:p>
    <w:p w14:paraId="6B78E39F"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The Lord is </w:t>
      </w:r>
      <w:proofErr w:type="gramStart"/>
      <w:r>
        <w:rPr>
          <w:rFonts w:ascii="Calibri" w:eastAsia="Calibri" w:hAnsi="Calibri" w:cs="Calibri"/>
          <w:sz w:val="22"/>
          <w:szCs w:val="22"/>
        </w:rPr>
        <w:t>near</w:t>
      </w:r>
      <w:proofErr w:type="gramEnd"/>
      <w:r>
        <w:rPr>
          <w:rFonts w:ascii="Calibri" w:eastAsia="Calibri" w:hAnsi="Calibri" w:cs="Calibri"/>
          <w:sz w:val="22"/>
          <w:szCs w:val="22"/>
        </w:rPr>
        <w:t xml:space="preserve">. </w:t>
      </w:r>
    </w:p>
    <w:p w14:paraId="17C1340A"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Do not be anxious about anything, </w:t>
      </w:r>
    </w:p>
    <w:p w14:paraId="69F61F0C"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but in everything by prayer and supplication </w:t>
      </w:r>
    </w:p>
    <w:p w14:paraId="22121123" w14:textId="77777777" w:rsidR="00025D45" w:rsidRDefault="00000000">
      <w:pPr>
        <w:rPr>
          <w:rFonts w:ascii="Calibri" w:eastAsia="Calibri" w:hAnsi="Calibri" w:cs="Calibri"/>
          <w:sz w:val="22"/>
          <w:szCs w:val="22"/>
        </w:rPr>
      </w:pPr>
      <w:r>
        <w:rPr>
          <w:rFonts w:ascii="Calibri" w:eastAsia="Calibri" w:hAnsi="Calibri" w:cs="Calibri"/>
          <w:sz w:val="22"/>
          <w:szCs w:val="22"/>
        </w:rPr>
        <w:t>with thanksgiving</w:t>
      </w:r>
    </w:p>
    <w:p w14:paraId="2A283645"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let your requests be made known to God. </w:t>
      </w:r>
    </w:p>
    <w:p w14:paraId="63B6C4A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And the peace of God, </w:t>
      </w:r>
    </w:p>
    <w:p w14:paraId="75A29DAB"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which surpasses all understanding, </w:t>
      </w:r>
    </w:p>
    <w:p w14:paraId="7A879E02"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will guard your hearts and your minds </w:t>
      </w:r>
    </w:p>
    <w:p w14:paraId="3FC59A5A" w14:textId="77777777" w:rsidR="00025D45" w:rsidRDefault="00000000">
      <w:pPr>
        <w:rPr>
          <w:rFonts w:ascii="Calibri" w:eastAsia="Calibri" w:hAnsi="Calibri" w:cs="Calibri"/>
          <w:sz w:val="22"/>
          <w:szCs w:val="22"/>
        </w:rPr>
      </w:pPr>
      <w:r>
        <w:rPr>
          <w:rFonts w:ascii="Calibri" w:eastAsia="Calibri" w:hAnsi="Calibri" w:cs="Calibri"/>
          <w:sz w:val="22"/>
          <w:szCs w:val="22"/>
        </w:rPr>
        <w:t>in Christ Jesus.</w:t>
      </w:r>
    </w:p>
    <w:p w14:paraId="1ABF50A1" w14:textId="77777777" w:rsidR="00025D45" w:rsidRDefault="00025D45">
      <w:pPr>
        <w:rPr>
          <w:rFonts w:ascii="Calibri" w:eastAsia="Calibri" w:hAnsi="Calibri" w:cs="Calibri"/>
          <w:i/>
          <w:sz w:val="22"/>
          <w:szCs w:val="22"/>
        </w:rPr>
      </w:pPr>
    </w:p>
    <w:p w14:paraId="3884F37A" w14:textId="77777777" w:rsidR="00025D45"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candles of hope, peace and joy </w:t>
      </w:r>
    </w:p>
    <w:p w14:paraId="5F7D51A1" w14:textId="77777777" w:rsidR="00025D45" w:rsidRDefault="00025D45">
      <w:pPr>
        <w:rPr>
          <w:rFonts w:ascii="Calibri" w:eastAsia="Calibri" w:hAnsi="Calibri" w:cs="Calibri"/>
          <w:b/>
          <w:sz w:val="22"/>
          <w:szCs w:val="22"/>
          <w:u w:val="single"/>
        </w:rPr>
      </w:pPr>
    </w:p>
    <w:p w14:paraId="65B1842C" w14:textId="77777777" w:rsidR="00025D45" w:rsidRDefault="00000000">
      <w:pPr>
        <w:rPr>
          <w:rFonts w:ascii="Calibri" w:eastAsia="Calibri" w:hAnsi="Calibri" w:cs="Calibri"/>
          <w:i/>
          <w:sz w:val="22"/>
          <w:szCs w:val="22"/>
        </w:rPr>
      </w:pPr>
      <w:r>
        <w:rPr>
          <w:rFonts w:ascii="Calibri" w:eastAsia="Calibri" w:hAnsi="Calibri" w:cs="Calibri"/>
          <w:b/>
          <w:sz w:val="22"/>
          <w:szCs w:val="22"/>
          <w:u w:val="single"/>
        </w:rPr>
        <w:t xml:space="preserve">Singing: Come, let’s walk.   </w:t>
      </w:r>
      <w:r>
        <w:rPr>
          <w:rFonts w:ascii="Calibri" w:eastAsia="Calibri" w:hAnsi="Calibri" w:cs="Calibri"/>
          <w:b/>
          <w:sz w:val="22"/>
          <w:szCs w:val="22"/>
        </w:rPr>
        <w:t xml:space="preserve">   </w:t>
      </w:r>
      <w:r>
        <w:rPr>
          <w:rFonts w:ascii="Calibri" w:eastAsia="Calibri" w:hAnsi="Calibri" w:cs="Calibri"/>
          <w:i/>
          <w:sz w:val="22"/>
          <w:szCs w:val="22"/>
        </w:rPr>
        <w:t>based on Isaiah 2:5</w:t>
      </w:r>
    </w:p>
    <w:p w14:paraId="66288165" w14:textId="77777777" w:rsidR="00025D45" w:rsidRDefault="00000000">
      <w:pPr>
        <w:rPr>
          <w:rFonts w:ascii="Calibri" w:eastAsia="Calibri" w:hAnsi="Calibri" w:cs="Calibri"/>
          <w:i/>
          <w:sz w:val="22"/>
          <w:szCs w:val="22"/>
        </w:rPr>
      </w:pPr>
      <w:r>
        <w:rPr>
          <w:rFonts w:ascii="Calibri" w:eastAsia="Calibri" w:hAnsi="Calibri" w:cs="Calibri"/>
          <w:i/>
          <w:sz w:val="22"/>
          <w:szCs w:val="22"/>
        </w:rPr>
        <w:t>words: Jennie Gordon © 2019</w:t>
      </w:r>
    </w:p>
    <w:p w14:paraId="3AF8F1BC" w14:textId="77777777" w:rsidR="00025D45" w:rsidRDefault="00000000">
      <w:pPr>
        <w:rPr>
          <w:rFonts w:ascii="Calibri" w:eastAsia="Calibri" w:hAnsi="Calibri" w:cs="Calibri"/>
          <w:sz w:val="22"/>
          <w:szCs w:val="22"/>
        </w:rPr>
      </w:pPr>
      <w:r>
        <w:rPr>
          <w:rFonts w:ascii="Calibri" w:eastAsia="Calibri" w:hAnsi="Calibri" w:cs="Calibri"/>
          <w:i/>
          <w:sz w:val="22"/>
          <w:szCs w:val="22"/>
        </w:rPr>
        <w:t>tune: Twinkle, twinkle, little star</w:t>
      </w:r>
    </w:p>
    <w:p w14:paraId="7B5E7E4D"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 </w:t>
      </w:r>
    </w:p>
    <w:p w14:paraId="73205B56" w14:textId="77777777" w:rsidR="00025D45" w:rsidRDefault="00000000">
      <w:pPr>
        <w:rPr>
          <w:rFonts w:ascii="Calibri" w:eastAsia="Calibri" w:hAnsi="Calibri" w:cs="Calibri"/>
          <w:sz w:val="22"/>
          <w:szCs w:val="22"/>
        </w:rPr>
      </w:pPr>
      <w:r>
        <w:rPr>
          <w:rFonts w:ascii="Calibri" w:eastAsia="Calibri" w:hAnsi="Calibri" w:cs="Calibri"/>
          <w:sz w:val="22"/>
          <w:szCs w:val="22"/>
        </w:rPr>
        <w:t>Come, let’s walk the path of light</w:t>
      </w:r>
    </w:p>
    <w:p w14:paraId="3B5CECC0" w14:textId="77777777" w:rsidR="00025D45" w:rsidRDefault="00000000">
      <w:pPr>
        <w:rPr>
          <w:rFonts w:ascii="Calibri" w:eastAsia="Calibri" w:hAnsi="Calibri" w:cs="Calibri"/>
          <w:sz w:val="22"/>
          <w:szCs w:val="22"/>
        </w:rPr>
      </w:pPr>
      <w:r>
        <w:rPr>
          <w:rFonts w:ascii="Calibri" w:eastAsia="Calibri" w:hAnsi="Calibri" w:cs="Calibri"/>
          <w:sz w:val="22"/>
          <w:szCs w:val="22"/>
        </w:rPr>
        <w:t>through the darkness of the night.</w:t>
      </w:r>
    </w:p>
    <w:p w14:paraId="76F35AFD" w14:textId="77777777" w:rsidR="00025D45" w:rsidRDefault="00000000">
      <w:pPr>
        <w:rPr>
          <w:rFonts w:ascii="Calibri" w:eastAsia="Calibri" w:hAnsi="Calibri" w:cs="Calibri"/>
          <w:sz w:val="22"/>
          <w:szCs w:val="22"/>
        </w:rPr>
      </w:pPr>
      <w:r>
        <w:rPr>
          <w:rFonts w:ascii="Calibri" w:eastAsia="Calibri" w:hAnsi="Calibri" w:cs="Calibri"/>
          <w:sz w:val="22"/>
          <w:szCs w:val="22"/>
        </w:rPr>
        <w:t>Now the lost don’t walk alone,</w:t>
      </w:r>
    </w:p>
    <w:p w14:paraId="70F6828F" w14:textId="77777777" w:rsidR="00025D45" w:rsidRDefault="00000000">
      <w:pPr>
        <w:rPr>
          <w:rFonts w:ascii="Calibri" w:eastAsia="Calibri" w:hAnsi="Calibri" w:cs="Calibri"/>
          <w:sz w:val="22"/>
          <w:szCs w:val="22"/>
        </w:rPr>
      </w:pPr>
      <w:r>
        <w:rPr>
          <w:rFonts w:ascii="Calibri" w:eastAsia="Calibri" w:hAnsi="Calibri" w:cs="Calibri"/>
          <w:sz w:val="22"/>
          <w:szCs w:val="22"/>
        </w:rPr>
        <w:t>hungry ones are welcomed home.</w:t>
      </w:r>
    </w:p>
    <w:p w14:paraId="3BFBA24F" w14:textId="77777777" w:rsidR="00025D45" w:rsidRDefault="00000000">
      <w:pPr>
        <w:rPr>
          <w:rFonts w:ascii="Calibri" w:eastAsia="Calibri" w:hAnsi="Calibri" w:cs="Calibri"/>
          <w:sz w:val="22"/>
          <w:szCs w:val="22"/>
        </w:rPr>
      </w:pPr>
      <w:r>
        <w:rPr>
          <w:rFonts w:ascii="Calibri" w:eastAsia="Calibri" w:hAnsi="Calibri" w:cs="Calibri"/>
          <w:sz w:val="22"/>
          <w:szCs w:val="22"/>
        </w:rPr>
        <w:t>Joy in what we do and say,</w:t>
      </w:r>
    </w:p>
    <w:p w14:paraId="3F8E7C01" w14:textId="77777777" w:rsidR="00025D45" w:rsidRDefault="00000000">
      <w:pPr>
        <w:rPr>
          <w:rFonts w:ascii="Calibri" w:eastAsia="Calibri" w:hAnsi="Calibri" w:cs="Calibri"/>
          <w:i/>
          <w:sz w:val="22"/>
          <w:szCs w:val="22"/>
        </w:rPr>
      </w:pPr>
      <w:r>
        <w:rPr>
          <w:rFonts w:ascii="Calibri" w:eastAsia="Calibri" w:hAnsi="Calibri" w:cs="Calibri"/>
          <w:sz w:val="22"/>
          <w:szCs w:val="22"/>
        </w:rPr>
        <w:t>Joy between us on the way.</w:t>
      </w:r>
    </w:p>
    <w:p w14:paraId="5837FAE5" w14:textId="77777777" w:rsidR="00025D45" w:rsidRDefault="00025D45">
      <w:pPr>
        <w:rPr>
          <w:rFonts w:ascii="Calibri" w:eastAsia="Calibri" w:hAnsi="Calibri" w:cs="Calibri"/>
          <w:b/>
          <w:i/>
          <w:sz w:val="22"/>
          <w:szCs w:val="22"/>
        </w:rPr>
      </w:pPr>
    </w:p>
    <w:p w14:paraId="76A0F66F" w14:textId="77777777" w:rsidR="00025D45"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181AF8F6" w14:textId="77777777" w:rsidR="00025D4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56177C0" wp14:editId="073BC457">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5DCDB9C6" w14:textId="77777777" w:rsidR="00025D45"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and present. As First and Second Peoples walking together, we commit ourselves to be people of the covenant, listening, truth telling and seeking justice for all. </w:t>
      </w:r>
    </w:p>
    <w:p w14:paraId="385CDAEA" w14:textId="77777777" w:rsidR="00025D45" w:rsidRDefault="00025D45">
      <w:pPr>
        <w:pBdr>
          <w:top w:val="nil"/>
          <w:left w:val="nil"/>
          <w:bottom w:val="nil"/>
          <w:right w:val="nil"/>
          <w:between w:val="nil"/>
        </w:pBdr>
        <w:rPr>
          <w:rFonts w:ascii="Calibri" w:eastAsia="Calibri" w:hAnsi="Calibri" w:cs="Calibri"/>
          <w:sz w:val="28"/>
          <w:szCs w:val="28"/>
        </w:rPr>
      </w:pPr>
    </w:p>
    <w:p w14:paraId="5D4711C2" w14:textId="77777777" w:rsidR="00025D4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with </w:t>
      </w:r>
      <w:proofErr w:type="gramStart"/>
      <w:r>
        <w:rPr>
          <w:rFonts w:ascii="Calibri" w:eastAsia="Calibri" w:hAnsi="Calibri" w:cs="Calibri"/>
          <w:b/>
          <w:i/>
        </w:rPr>
        <w:t xml:space="preserve">joy  </w:t>
      </w:r>
      <w:proofErr w:type="spellStart"/>
      <w:r>
        <w:rPr>
          <w:rFonts w:ascii="Calibri" w:eastAsia="Calibri" w:hAnsi="Calibri" w:cs="Calibri"/>
          <w:b/>
          <w:i/>
        </w:rPr>
        <w:t>TiS</w:t>
      </w:r>
      <w:proofErr w:type="spellEnd"/>
      <w:proofErr w:type="gramEnd"/>
      <w:r>
        <w:rPr>
          <w:rFonts w:ascii="Calibri" w:eastAsia="Calibri" w:hAnsi="Calibri" w:cs="Calibri"/>
          <w:b/>
          <w:i/>
        </w:rPr>
        <w:t xml:space="preserve"> 179</w:t>
      </w:r>
    </w:p>
    <w:p w14:paraId="0A8115A6" w14:textId="77777777" w:rsidR="00025D45" w:rsidRDefault="00000000">
      <w:pPr>
        <w:jc w:val="both"/>
        <w:rPr>
          <w:rFonts w:ascii="Calibri" w:eastAsia="Calibri" w:hAnsi="Calibri" w:cs="Calibri"/>
          <w:b/>
          <w:i/>
          <w:sz w:val="28"/>
          <w:szCs w:val="28"/>
        </w:rPr>
      </w:pPr>
      <w:r>
        <w:rPr>
          <w:rFonts w:ascii="Calibri" w:eastAsia="Calibri" w:hAnsi="Calibri" w:cs="Calibri"/>
          <w:sz w:val="18"/>
          <w:szCs w:val="18"/>
        </w:rPr>
        <w:t xml:space="preserve">OR: Sing all creation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w:t>
      </w:r>
    </w:p>
    <w:p w14:paraId="15283070" w14:textId="77777777" w:rsidR="00025D4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1AE7EAF1" wp14:editId="4E2CCEE8">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1D6F5D4" w14:textId="77777777" w:rsidR="00025D45" w:rsidRDefault="00025D45">
      <w:pPr>
        <w:rPr>
          <w:rFonts w:ascii="Calibri" w:eastAsia="Calibri" w:hAnsi="Calibri" w:cs="Calibri"/>
          <w:sz w:val="22"/>
          <w:szCs w:val="22"/>
        </w:rPr>
      </w:pPr>
    </w:p>
    <w:p w14:paraId="6EA1A83E"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God who made us </w:t>
      </w:r>
    </w:p>
    <w:p w14:paraId="4AC057BF"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with muscles to laugh and to cry, </w:t>
      </w:r>
    </w:p>
    <w:p w14:paraId="4FF31294" w14:textId="77777777" w:rsidR="00025D45" w:rsidRDefault="00000000">
      <w:pPr>
        <w:rPr>
          <w:rFonts w:ascii="Calibri" w:eastAsia="Calibri" w:hAnsi="Calibri" w:cs="Calibri"/>
          <w:sz w:val="22"/>
          <w:szCs w:val="22"/>
        </w:rPr>
      </w:pPr>
      <w:r>
        <w:rPr>
          <w:rFonts w:ascii="Calibri" w:eastAsia="Calibri" w:hAnsi="Calibri" w:cs="Calibri"/>
          <w:sz w:val="22"/>
          <w:szCs w:val="22"/>
        </w:rPr>
        <w:t>sometimes simultaneously,</w:t>
      </w:r>
    </w:p>
    <w:p w14:paraId="3B1C8997"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we bring our praise to you </w:t>
      </w:r>
    </w:p>
    <w:p w14:paraId="50D726D1"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for the awesome gift of this life. </w:t>
      </w:r>
    </w:p>
    <w:p w14:paraId="68F90C45" w14:textId="77777777" w:rsidR="00025D45" w:rsidRDefault="00025D45">
      <w:pPr>
        <w:rPr>
          <w:rFonts w:ascii="Calibri" w:eastAsia="Calibri" w:hAnsi="Calibri" w:cs="Calibri"/>
          <w:sz w:val="22"/>
          <w:szCs w:val="22"/>
        </w:rPr>
      </w:pPr>
    </w:p>
    <w:p w14:paraId="3558A5EF"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Mountains tower above us, </w:t>
      </w:r>
    </w:p>
    <w:p w14:paraId="24E286C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trees reach for the sky </w:t>
      </w:r>
    </w:p>
    <w:p w14:paraId="21589E84"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and grasses sway in tune with the breezes. </w:t>
      </w:r>
    </w:p>
    <w:p w14:paraId="5FC5DFDB" w14:textId="77777777" w:rsidR="00025D45" w:rsidRDefault="00000000">
      <w:pPr>
        <w:rPr>
          <w:rFonts w:ascii="Calibri" w:eastAsia="Calibri" w:hAnsi="Calibri" w:cs="Calibri"/>
          <w:sz w:val="22"/>
          <w:szCs w:val="22"/>
        </w:rPr>
      </w:pPr>
      <w:proofErr w:type="gramStart"/>
      <w:r>
        <w:rPr>
          <w:rFonts w:ascii="Calibri" w:eastAsia="Calibri" w:hAnsi="Calibri" w:cs="Calibri"/>
          <w:sz w:val="22"/>
          <w:szCs w:val="22"/>
        </w:rPr>
        <w:t>Seas</w:t>
      </w:r>
      <w:proofErr w:type="gramEnd"/>
      <w:r>
        <w:rPr>
          <w:rFonts w:ascii="Calibri" w:eastAsia="Calibri" w:hAnsi="Calibri" w:cs="Calibri"/>
          <w:sz w:val="22"/>
          <w:szCs w:val="22"/>
        </w:rPr>
        <w:t xml:space="preserve"> roar and tides roll in and out.</w:t>
      </w:r>
    </w:p>
    <w:p w14:paraId="4529AD59"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Rivers cascade into white waterfalls, </w:t>
      </w:r>
    </w:p>
    <w:p w14:paraId="6AEC1289"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then eddy around, running deep and fast, </w:t>
      </w:r>
    </w:p>
    <w:p w14:paraId="7D8FFE7D"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or finding rest in billabongs. </w:t>
      </w:r>
    </w:p>
    <w:p w14:paraId="1822F0D5" w14:textId="77777777" w:rsidR="00025D45" w:rsidRDefault="00025D45">
      <w:pPr>
        <w:rPr>
          <w:rFonts w:ascii="Calibri" w:eastAsia="Calibri" w:hAnsi="Calibri" w:cs="Calibri"/>
          <w:sz w:val="22"/>
          <w:szCs w:val="22"/>
        </w:rPr>
      </w:pPr>
    </w:p>
    <w:p w14:paraId="0F7DD2C1"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All kinds of creatures play in the light and dark, seen and unseen, </w:t>
      </w:r>
    </w:p>
    <w:p w14:paraId="690AF281" w14:textId="77777777" w:rsidR="00025D45" w:rsidRDefault="00000000">
      <w:pPr>
        <w:rPr>
          <w:rFonts w:ascii="Calibri" w:eastAsia="Calibri" w:hAnsi="Calibri" w:cs="Calibri"/>
          <w:sz w:val="22"/>
          <w:szCs w:val="22"/>
        </w:rPr>
      </w:pPr>
      <w:r>
        <w:rPr>
          <w:rFonts w:ascii="Calibri" w:eastAsia="Calibri" w:hAnsi="Calibri" w:cs="Calibri"/>
          <w:sz w:val="22"/>
          <w:szCs w:val="22"/>
        </w:rPr>
        <w:t>and we take our place in the order of things,</w:t>
      </w:r>
    </w:p>
    <w:p w14:paraId="6406282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singing joyous praise </w:t>
      </w:r>
    </w:p>
    <w:p w14:paraId="5B3EA86C"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with the voice and the </w:t>
      </w:r>
      <w:proofErr w:type="gramStart"/>
      <w:r>
        <w:rPr>
          <w:rFonts w:ascii="Calibri" w:eastAsia="Calibri" w:hAnsi="Calibri" w:cs="Calibri"/>
          <w:sz w:val="22"/>
          <w:szCs w:val="22"/>
        </w:rPr>
        <w:t>life</w:t>
      </w:r>
      <w:proofErr w:type="gramEnd"/>
      <w:r>
        <w:rPr>
          <w:rFonts w:ascii="Calibri" w:eastAsia="Calibri" w:hAnsi="Calibri" w:cs="Calibri"/>
          <w:sz w:val="22"/>
          <w:szCs w:val="22"/>
        </w:rPr>
        <w:t xml:space="preserve"> you have given us.</w:t>
      </w:r>
    </w:p>
    <w:p w14:paraId="0DD00BAF" w14:textId="77777777" w:rsidR="00025D45" w:rsidRDefault="00025D45">
      <w:pPr>
        <w:rPr>
          <w:rFonts w:ascii="Calibri" w:eastAsia="Calibri" w:hAnsi="Calibri" w:cs="Calibri"/>
          <w:sz w:val="22"/>
          <w:szCs w:val="22"/>
        </w:rPr>
      </w:pPr>
    </w:p>
    <w:p w14:paraId="015CE0E4" w14:textId="77777777" w:rsidR="00025D45" w:rsidRDefault="00000000">
      <w:pPr>
        <w:rPr>
          <w:rFonts w:ascii="Calibri" w:eastAsia="Calibri" w:hAnsi="Calibri" w:cs="Calibri"/>
          <w:sz w:val="22"/>
          <w:szCs w:val="22"/>
        </w:rPr>
      </w:pPr>
      <w:r>
        <w:rPr>
          <w:rFonts w:ascii="Calibri" w:eastAsia="Calibri" w:hAnsi="Calibri" w:cs="Calibri"/>
          <w:sz w:val="22"/>
          <w:szCs w:val="22"/>
        </w:rPr>
        <w:t>We pause in praise …</w:t>
      </w:r>
    </w:p>
    <w:p w14:paraId="632C33AA" w14:textId="77777777" w:rsidR="00025D45"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sz w:val="22"/>
          <w:szCs w:val="22"/>
        </w:rPr>
        <w:t>(time of quiet)</w:t>
      </w:r>
    </w:p>
    <w:p w14:paraId="31C6DA60" w14:textId="77777777" w:rsidR="00025D45" w:rsidRDefault="00025D45">
      <w:pPr>
        <w:rPr>
          <w:rFonts w:ascii="Calibri" w:eastAsia="Calibri" w:hAnsi="Calibri" w:cs="Calibri"/>
          <w:sz w:val="22"/>
          <w:szCs w:val="22"/>
        </w:rPr>
      </w:pPr>
    </w:p>
    <w:p w14:paraId="34B45D1B"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And yet, we </w:t>
      </w:r>
      <w:proofErr w:type="gramStart"/>
      <w:r>
        <w:rPr>
          <w:rFonts w:ascii="Calibri" w:eastAsia="Calibri" w:hAnsi="Calibri" w:cs="Calibri"/>
          <w:sz w:val="22"/>
          <w:szCs w:val="22"/>
        </w:rPr>
        <w:t>confess;</w:t>
      </w:r>
      <w:proofErr w:type="gramEnd"/>
    </w:p>
    <w:p w14:paraId="0664B28C" w14:textId="77777777" w:rsidR="00025D45" w:rsidRDefault="00025D45">
      <w:pPr>
        <w:rPr>
          <w:rFonts w:ascii="Calibri" w:eastAsia="Calibri" w:hAnsi="Calibri" w:cs="Calibri"/>
          <w:sz w:val="22"/>
          <w:szCs w:val="22"/>
        </w:rPr>
      </w:pPr>
    </w:p>
    <w:p w14:paraId="60226140"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we are often too busy </w:t>
      </w:r>
    </w:p>
    <w:p w14:paraId="21F9BD87" w14:textId="77777777" w:rsidR="00025D45" w:rsidRDefault="00000000">
      <w:pPr>
        <w:rPr>
          <w:rFonts w:ascii="Calibri" w:eastAsia="Calibri" w:hAnsi="Calibri" w:cs="Calibri"/>
          <w:sz w:val="22"/>
          <w:szCs w:val="22"/>
        </w:rPr>
      </w:pPr>
      <w:r>
        <w:rPr>
          <w:rFonts w:ascii="Calibri" w:eastAsia="Calibri" w:hAnsi="Calibri" w:cs="Calibri"/>
          <w:sz w:val="22"/>
          <w:szCs w:val="22"/>
        </w:rPr>
        <w:t>to sing songs of praise.</w:t>
      </w:r>
    </w:p>
    <w:p w14:paraId="04E89F64" w14:textId="77777777" w:rsidR="00025D45" w:rsidRDefault="00025D45">
      <w:pPr>
        <w:rPr>
          <w:rFonts w:ascii="Calibri" w:eastAsia="Calibri" w:hAnsi="Calibri" w:cs="Calibri"/>
          <w:sz w:val="22"/>
          <w:szCs w:val="22"/>
        </w:rPr>
      </w:pPr>
    </w:p>
    <w:p w14:paraId="6B376D68" w14:textId="77777777" w:rsidR="00025D45" w:rsidRDefault="00000000">
      <w:pPr>
        <w:rPr>
          <w:rFonts w:ascii="Calibri" w:eastAsia="Calibri" w:hAnsi="Calibri" w:cs="Calibri"/>
          <w:sz w:val="22"/>
          <w:szCs w:val="22"/>
        </w:rPr>
      </w:pPr>
      <w:r>
        <w:rPr>
          <w:rFonts w:ascii="Calibri" w:eastAsia="Calibri" w:hAnsi="Calibri" w:cs="Calibri"/>
          <w:sz w:val="22"/>
          <w:szCs w:val="22"/>
        </w:rPr>
        <w:t>we are usually too preoccupied</w:t>
      </w:r>
    </w:p>
    <w:p w14:paraId="486D23D2" w14:textId="77777777" w:rsidR="00025D45" w:rsidRDefault="00000000">
      <w:pPr>
        <w:rPr>
          <w:rFonts w:ascii="Calibri" w:eastAsia="Calibri" w:hAnsi="Calibri" w:cs="Calibri"/>
          <w:sz w:val="22"/>
          <w:szCs w:val="22"/>
        </w:rPr>
      </w:pPr>
      <w:r>
        <w:rPr>
          <w:rFonts w:ascii="Calibri" w:eastAsia="Calibri" w:hAnsi="Calibri" w:cs="Calibri"/>
          <w:sz w:val="22"/>
          <w:szCs w:val="22"/>
        </w:rPr>
        <w:t>to witness your wonder</w:t>
      </w:r>
    </w:p>
    <w:p w14:paraId="1E03FE7E" w14:textId="77777777" w:rsidR="00025D45" w:rsidRDefault="00025D45">
      <w:pPr>
        <w:rPr>
          <w:rFonts w:ascii="Calibri" w:eastAsia="Calibri" w:hAnsi="Calibri" w:cs="Calibri"/>
          <w:sz w:val="22"/>
          <w:szCs w:val="22"/>
        </w:rPr>
      </w:pPr>
    </w:p>
    <w:p w14:paraId="1A46DB07" w14:textId="77777777" w:rsidR="00025D45" w:rsidRDefault="00000000">
      <w:pPr>
        <w:rPr>
          <w:rFonts w:ascii="Calibri" w:eastAsia="Calibri" w:hAnsi="Calibri" w:cs="Calibri"/>
          <w:sz w:val="22"/>
          <w:szCs w:val="22"/>
        </w:rPr>
      </w:pPr>
      <w:r>
        <w:rPr>
          <w:rFonts w:ascii="Calibri" w:eastAsia="Calibri" w:hAnsi="Calibri" w:cs="Calibri"/>
          <w:sz w:val="22"/>
          <w:szCs w:val="22"/>
        </w:rPr>
        <w:t>we are frequently forgetful</w:t>
      </w:r>
    </w:p>
    <w:p w14:paraId="2B4D5850" w14:textId="77777777" w:rsidR="00025D45" w:rsidRDefault="00000000">
      <w:pPr>
        <w:rPr>
          <w:rFonts w:ascii="Calibri" w:eastAsia="Calibri" w:hAnsi="Calibri" w:cs="Calibri"/>
          <w:sz w:val="22"/>
          <w:szCs w:val="22"/>
        </w:rPr>
      </w:pPr>
      <w:r>
        <w:rPr>
          <w:rFonts w:ascii="Calibri" w:eastAsia="Calibri" w:hAnsi="Calibri" w:cs="Calibri"/>
          <w:sz w:val="22"/>
          <w:szCs w:val="22"/>
        </w:rPr>
        <w:t>of your nearness.</w:t>
      </w:r>
    </w:p>
    <w:p w14:paraId="5141B473" w14:textId="77777777" w:rsidR="00025D45" w:rsidRDefault="00025D45">
      <w:pPr>
        <w:rPr>
          <w:rFonts w:ascii="Calibri" w:eastAsia="Calibri" w:hAnsi="Calibri" w:cs="Calibri"/>
          <w:sz w:val="22"/>
          <w:szCs w:val="22"/>
        </w:rPr>
      </w:pPr>
    </w:p>
    <w:p w14:paraId="60B4933D" w14:textId="77777777" w:rsidR="00025D45" w:rsidRDefault="00000000">
      <w:pPr>
        <w:rPr>
          <w:rFonts w:ascii="Calibri" w:eastAsia="Calibri" w:hAnsi="Calibri" w:cs="Calibri"/>
          <w:sz w:val="22"/>
          <w:szCs w:val="22"/>
        </w:rPr>
      </w:pPr>
      <w:r>
        <w:rPr>
          <w:rFonts w:ascii="Calibri" w:eastAsia="Calibri" w:hAnsi="Calibri" w:cs="Calibri"/>
          <w:sz w:val="22"/>
          <w:szCs w:val="22"/>
        </w:rPr>
        <w:t>Forgive us and come close to us.</w:t>
      </w:r>
    </w:p>
    <w:p w14:paraId="0A8187D8" w14:textId="77777777" w:rsidR="00025D45" w:rsidRDefault="00000000">
      <w:pPr>
        <w:rPr>
          <w:rFonts w:ascii="Calibri" w:eastAsia="Calibri" w:hAnsi="Calibri" w:cs="Calibri"/>
          <w:sz w:val="22"/>
          <w:szCs w:val="22"/>
        </w:rPr>
      </w:pPr>
      <w:r>
        <w:rPr>
          <w:rFonts w:ascii="Calibri" w:eastAsia="Calibri" w:hAnsi="Calibri" w:cs="Calibri"/>
          <w:sz w:val="22"/>
          <w:szCs w:val="22"/>
        </w:rPr>
        <w:t>Take from us the anxious delusions</w:t>
      </w:r>
    </w:p>
    <w:p w14:paraId="2645268A" w14:textId="77777777" w:rsidR="00025D45" w:rsidRDefault="00000000">
      <w:pPr>
        <w:ind w:firstLine="720"/>
        <w:rPr>
          <w:rFonts w:ascii="Calibri" w:eastAsia="Calibri" w:hAnsi="Calibri" w:cs="Calibri"/>
          <w:sz w:val="22"/>
          <w:szCs w:val="22"/>
        </w:rPr>
      </w:pPr>
      <w:r>
        <w:rPr>
          <w:rFonts w:ascii="Calibri" w:eastAsia="Calibri" w:hAnsi="Calibri" w:cs="Calibri"/>
          <w:sz w:val="22"/>
          <w:szCs w:val="22"/>
        </w:rPr>
        <w:t>that we are not enough,</w:t>
      </w:r>
    </w:p>
    <w:p w14:paraId="45E43108" w14:textId="77777777" w:rsidR="00025D45" w:rsidRDefault="00000000">
      <w:pPr>
        <w:rPr>
          <w:rFonts w:ascii="Calibri" w:eastAsia="Calibri" w:hAnsi="Calibri" w:cs="Calibri"/>
          <w:sz w:val="22"/>
          <w:szCs w:val="22"/>
        </w:rPr>
      </w:pPr>
      <w:r>
        <w:rPr>
          <w:rFonts w:ascii="Calibri" w:eastAsia="Calibri" w:hAnsi="Calibri" w:cs="Calibri"/>
          <w:sz w:val="22"/>
          <w:szCs w:val="22"/>
        </w:rPr>
        <w:tab/>
        <w:t>that we don’t have enough</w:t>
      </w:r>
    </w:p>
    <w:p w14:paraId="5E39E2E3" w14:textId="77777777" w:rsidR="00025D45" w:rsidRDefault="00000000">
      <w:pPr>
        <w:ind w:firstLine="720"/>
        <w:rPr>
          <w:rFonts w:ascii="Calibri" w:eastAsia="Calibri" w:hAnsi="Calibri" w:cs="Calibri"/>
          <w:sz w:val="22"/>
          <w:szCs w:val="22"/>
        </w:rPr>
      </w:pPr>
      <w:r>
        <w:rPr>
          <w:rFonts w:ascii="Calibri" w:eastAsia="Calibri" w:hAnsi="Calibri" w:cs="Calibri"/>
          <w:sz w:val="22"/>
          <w:szCs w:val="22"/>
        </w:rPr>
        <w:t>that there is not enough love</w:t>
      </w:r>
    </w:p>
    <w:p w14:paraId="6DC1F647" w14:textId="77777777" w:rsidR="00025D45" w:rsidRDefault="00000000">
      <w:pPr>
        <w:rPr>
          <w:rFonts w:ascii="Calibri" w:eastAsia="Calibri" w:hAnsi="Calibri" w:cs="Calibri"/>
          <w:sz w:val="22"/>
          <w:szCs w:val="22"/>
        </w:rPr>
      </w:pPr>
      <w:r>
        <w:rPr>
          <w:rFonts w:ascii="Calibri" w:eastAsia="Calibri" w:hAnsi="Calibri" w:cs="Calibri"/>
          <w:sz w:val="22"/>
          <w:szCs w:val="22"/>
        </w:rPr>
        <w:t>to go around.</w:t>
      </w:r>
    </w:p>
    <w:p w14:paraId="4511FD80" w14:textId="77777777" w:rsidR="00025D45" w:rsidRDefault="00025D45">
      <w:pPr>
        <w:rPr>
          <w:rFonts w:ascii="Calibri" w:eastAsia="Calibri" w:hAnsi="Calibri" w:cs="Calibri"/>
          <w:sz w:val="22"/>
          <w:szCs w:val="22"/>
        </w:rPr>
      </w:pPr>
    </w:p>
    <w:p w14:paraId="5E36ED24" w14:textId="77777777" w:rsidR="00025D45" w:rsidRDefault="00000000">
      <w:pPr>
        <w:rPr>
          <w:rFonts w:ascii="Calibri" w:eastAsia="Calibri" w:hAnsi="Calibri" w:cs="Calibri"/>
          <w:sz w:val="22"/>
          <w:szCs w:val="22"/>
        </w:rPr>
      </w:pPr>
      <w:r>
        <w:rPr>
          <w:rFonts w:ascii="Calibri" w:eastAsia="Calibri" w:hAnsi="Calibri" w:cs="Calibri"/>
          <w:sz w:val="22"/>
          <w:szCs w:val="22"/>
        </w:rPr>
        <w:t>Make us gentle, make us grateful.</w:t>
      </w:r>
    </w:p>
    <w:p w14:paraId="7C346F84"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Give us grace to spare, peace to share. Amen. </w:t>
      </w:r>
    </w:p>
    <w:p w14:paraId="02A71B4F" w14:textId="77777777" w:rsidR="00025D45" w:rsidRDefault="00025D45">
      <w:pPr>
        <w:rPr>
          <w:rFonts w:ascii="Calibri" w:eastAsia="Calibri" w:hAnsi="Calibri" w:cs="Calibri"/>
          <w:sz w:val="22"/>
          <w:szCs w:val="22"/>
        </w:rPr>
      </w:pPr>
    </w:p>
    <w:p w14:paraId="317D1AF0" w14:textId="77777777" w:rsidR="00025D45" w:rsidRDefault="00000000">
      <w:pPr>
        <w:pBdr>
          <w:bottom w:val="single" w:sz="4" w:space="1" w:color="000000"/>
        </w:pBdr>
        <w:rPr>
          <w:rFonts w:ascii="Calibri" w:eastAsia="Calibri" w:hAnsi="Calibri" w:cs="Calibri"/>
        </w:rPr>
      </w:pPr>
      <w:r>
        <w:rPr>
          <w:rFonts w:ascii="Calibri" w:eastAsia="Calibri" w:hAnsi="Calibri" w:cs="Calibri"/>
          <w:b/>
          <w:i/>
          <w:sz w:val="28"/>
          <w:szCs w:val="28"/>
        </w:rPr>
        <w:lastRenderedPageBreak/>
        <w:t>Passing the peace</w:t>
      </w:r>
    </w:p>
    <w:p w14:paraId="277F24AF" w14:textId="77777777" w:rsidR="00025D45"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3AF0997" w14:textId="77777777" w:rsidR="00025D45"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7D0FD2A6" w14:textId="77777777" w:rsidR="00025D45" w:rsidRDefault="00025D45">
      <w:pPr>
        <w:rPr>
          <w:rFonts w:ascii="Calibri" w:eastAsia="Calibri" w:hAnsi="Calibri" w:cs="Calibri"/>
          <w:b/>
          <w:i/>
          <w:sz w:val="28"/>
          <w:szCs w:val="28"/>
        </w:rPr>
      </w:pPr>
    </w:p>
    <w:p w14:paraId="6311209D" w14:textId="77777777" w:rsidR="00025D45"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31D200C" w14:textId="77777777" w:rsidR="00025D45"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Zephaniah 3: 14-20</w:t>
      </w:r>
    </w:p>
    <w:p w14:paraId="2F632D40" w14:textId="77777777" w:rsidR="00025D45" w:rsidRDefault="00000000">
      <w:pPr>
        <w:ind w:firstLine="720"/>
        <w:rPr>
          <w:rFonts w:ascii="Calibri" w:eastAsia="Calibri" w:hAnsi="Calibri" w:cs="Calibri"/>
          <w:sz w:val="22"/>
          <w:szCs w:val="22"/>
        </w:rPr>
      </w:pPr>
      <w:r>
        <w:rPr>
          <w:rFonts w:ascii="Calibri" w:eastAsia="Calibri" w:hAnsi="Calibri" w:cs="Calibri"/>
          <w:sz w:val="22"/>
          <w:szCs w:val="22"/>
        </w:rPr>
        <w:t>Philippians 4:4-7</w:t>
      </w:r>
    </w:p>
    <w:p w14:paraId="0ACBAF45" w14:textId="77777777" w:rsidR="00025D45" w:rsidRDefault="00000000">
      <w:pPr>
        <w:ind w:firstLine="720"/>
        <w:rPr>
          <w:rFonts w:ascii="Calibri" w:eastAsia="Calibri" w:hAnsi="Calibri" w:cs="Calibri"/>
          <w:sz w:val="22"/>
          <w:szCs w:val="22"/>
        </w:rPr>
      </w:pPr>
      <w:r>
        <w:rPr>
          <w:rFonts w:ascii="Calibri" w:eastAsia="Calibri" w:hAnsi="Calibri" w:cs="Calibri"/>
          <w:sz w:val="22"/>
          <w:szCs w:val="22"/>
        </w:rPr>
        <w:t>Luke 3:7-18,</w:t>
      </w:r>
    </w:p>
    <w:p w14:paraId="430F9453" w14:textId="77777777" w:rsidR="00025D45" w:rsidRDefault="00025D45">
      <w:pPr>
        <w:rPr>
          <w:rFonts w:ascii="Calibri" w:eastAsia="Calibri" w:hAnsi="Calibri" w:cs="Calibri"/>
          <w:sz w:val="22"/>
          <w:szCs w:val="22"/>
        </w:rPr>
      </w:pPr>
    </w:p>
    <w:p w14:paraId="47BA1F1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4A46FD75" w14:textId="77777777" w:rsidR="00025D45"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20765E61" w14:textId="77777777" w:rsidR="00025D45" w:rsidRDefault="00025D45">
      <w:pPr>
        <w:pBdr>
          <w:bottom w:val="single" w:sz="4" w:space="1" w:color="000000"/>
        </w:pBdr>
        <w:rPr>
          <w:rFonts w:ascii="Calibri" w:eastAsia="Calibri" w:hAnsi="Calibri" w:cs="Calibri"/>
          <w:b/>
          <w:i/>
          <w:sz w:val="28"/>
          <w:szCs w:val="28"/>
        </w:rPr>
      </w:pPr>
    </w:p>
    <w:p w14:paraId="780F5FCA" w14:textId="77777777" w:rsidR="00025D4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Reflecting - Rev. Deacon Wendy Elson</w:t>
      </w:r>
    </w:p>
    <w:p w14:paraId="00DABD33" w14:textId="77777777" w:rsidR="00025D45" w:rsidRDefault="00025D45">
      <w:pPr>
        <w:spacing w:after="160"/>
        <w:jc w:val="both"/>
        <w:rPr>
          <w:rFonts w:ascii="Calibri" w:eastAsia="Calibri" w:hAnsi="Calibri" w:cs="Calibri"/>
          <w:sz w:val="22"/>
          <w:szCs w:val="22"/>
        </w:rPr>
      </w:pPr>
    </w:p>
    <w:p w14:paraId="629907E5" w14:textId="77777777" w:rsidR="00025D45" w:rsidRDefault="00000000">
      <w:pPr>
        <w:spacing w:after="160"/>
        <w:jc w:val="both"/>
        <w:rPr>
          <w:rFonts w:ascii="Calibri" w:eastAsia="Calibri" w:hAnsi="Calibri" w:cs="Calibri"/>
          <w:sz w:val="22"/>
          <w:szCs w:val="22"/>
        </w:rPr>
      </w:pPr>
      <w:r>
        <w:rPr>
          <w:rFonts w:ascii="Calibri" w:eastAsia="Calibri" w:hAnsi="Calibri" w:cs="Calibri"/>
          <w:sz w:val="22"/>
          <w:szCs w:val="22"/>
        </w:rPr>
        <w:t>Rejoice, rejoice!</w:t>
      </w:r>
    </w:p>
    <w:p w14:paraId="23D0C924"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Hang on, why are we rejoicing, there seems a lot to be unhappy about. “Let your gentleness be known to everyone. The Lord is near.” There seems to be so much rage around today in this climate of outrage. Everything seems to shout its displeasure. Yet our joy is in gentleness because God is near. Uncanny that! </w:t>
      </w:r>
    </w:p>
    <w:p w14:paraId="1BC12D11"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Do not be anxious! This an interesting idea when we are approaching Christmas, and there is so much to do! Clearly the writer of this didn’t have the Christmas season in mind, there is so much to worry about. Not least, world peace!</w:t>
      </w:r>
    </w:p>
    <w:p w14:paraId="5CEAA77C"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The peace of God which passes understanding. I feel more peaceful just saying that. What a gift it is to offer peace to others. “</w:t>
      </w:r>
      <w:proofErr w:type="gramStart"/>
      <w:r>
        <w:rPr>
          <w:rFonts w:ascii="Calibri" w:eastAsia="Calibri" w:hAnsi="Calibri" w:cs="Calibri"/>
          <w:sz w:val="22"/>
          <w:szCs w:val="22"/>
        </w:rPr>
        <w:t>…..</w:t>
      </w:r>
      <w:proofErr w:type="gramEnd"/>
      <w:r>
        <w:rPr>
          <w:rFonts w:ascii="Calibri" w:eastAsia="Calibri" w:hAnsi="Calibri" w:cs="Calibri"/>
          <w:sz w:val="22"/>
          <w:szCs w:val="22"/>
        </w:rPr>
        <w:t xml:space="preserve">The Lord lift up his countenance upon you, and give you peace”. </w:t>
      </w:r>
    </w:p>
    <w:p w14:paraId="312836BC" w14:textId="77777777" w:rsidR="00025D45"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Luke’s reading shows us an angry John telling the people that token baptism (like </w:t>
      </w:r>
      <w:proofErr w:type="spellStart"/>
      <w:r>
        <w:rPr>
          <w:rFonts w:ascii="Calibri" w:eastAsia="Calibri" w:hAnsi="Calibri" w:cs="Calibri"/>
          <w:sz w:val="22"/>
          <w:szCs w:val="22"/>
        </w:rPr>
        <w:t>pew</w:t>
      </w:r>
      <w:proofErr w:type="spellEnd"/>
      <w:r>
        <w:rPr>
          <w:rFonts w:ascii="Calibri" w:eastAsia="Calibri" w:hAnsi="Calibri" w:cs="Calibri"/>
          <w:sz w:val="22"/>
          <w:szCs w:val="22"/>
        </w:rPr>
        <w:t xml:space="preserve">-sitting) isn’t enough. They must live their salvation every day. How painful it is to look in the wardrobe and see so many clothes in the face of John’s comments on having one coat and giving the rest away! Dorothy Day is quoted as saying that if we have two coats, we have stolen one from the poor!! This is such a challenge to me, to live simply and share. It seems that salvation does not sit in any one personal act of repentance and </w:t>
      </w:r>
      <w:r>
        <w:rPr>
          <w:rFonts w:ascii="Calibri" w:eastAsia="Calibri" w:hAnsi="Calibri" w:cs="Calibri"/>
          <w:sz w:val="22"/>
          <w:szCs w:val="22"/>
        </w:rPr>
        <w:t xml:space="preserve">‘conversion’, but rather in who we are </w:t>
      </w:r>
      <w:proofErr w:type="gramStart"/>
      <w:r>
        <w:rPr>
          <w:rFonts w:ascii="Calibri" w:eastAsia="Calibri" w:hAnsi="Calibri" w:cs="Calibri"/>
          <w:sz w:val="22"/>
          <w:szCs w:val="22"/>
        </w:rPr>
        <w:t>in regards to</w:t>
      </w:r>
      <w:proofErr w:type="gramEnd"/>
      <w:r>
        <w:rPr>
          <w:rFonts w:ascii="Calibri" w:eastAsia="Calibri" w:hAnsi="Calibri" w:cs="Calibri"/>
          <w:sz w:val="22"/>
          <w:szCs w:val="22"/>
        </w:rPr>
        <w:t xml:space="preserve"> our treatment of one another. We are the agents of salvation and transformation for others.</w:t>
      </w:r>
    </w:p>
    <w:p w14:paraId="6EC89958" w14:textId="77777777" w:rsidR="00025D45" w:rsidRDefault="00025D45">
      <w:pPr>
        <w:spacing w:after="160"/>
        <w:jc w:val="both"/>
        <w:rPr>
          <w:rFonts w:ascii="Calibri" w:eastAsia="Calibri" w:hAnsi="Calibri" w:cs="Calibri"/>
          <w:sz w:val="22"/>
          <w:szCs w:val="22"/>
        </w:rPr>
      </w:pPr>
    </w:p>
    <w:p w14:paraId="20AFB703"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To be honest, it is very tempting to me to ignore the Zephaniah reading. It is loaded with triumphalism and victory over enemies, and it plays into my fears and sadness in the events in the Middle East right now. However, this luxury does not feel open to me, as pretending texts don’t exist when they are uncomfortable feels like a cop out. </w:t>
      </w:r>
    </w:p>
    <w:p w14:paraId="100CB31A"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This little book, hidden away at the end of the Old Testament, is one of the lesser-known prophets (the ones we may well have trouble locating and need to use the index). Nahum and Habakkuk and Zephaniah were likely contemporaries, speaking during the Babylonian crisis, and Zephaniah is forewarning of coming judgement. He ends, however, with a song of joy. Gloom and doom and then rejoicing. If you have a Christmas Wreath with a pink candle for Advent 3 it represents </w:t>
      </w:r>
      <w:proofErr w:type="gramStart"/>
      <w:r>
        <w:rPr>
          <w:rFonts w:ascii="Calibri" w:eastAsia="Calibri" w:hAnsi="Calibri" w:cs="Calibri"/>
          <w:sz w:val="22"/>
          <w:szCs w:val="22"/>
        </w:rPr>
        <w:t>joy</w:t>
      </w:r>
      <w:proofErr w:type="gramEnd"/>
      <w:r>
        <w:rPr>
          <w:rFonts w:ascii="Calibri" w:eastAsia="Calibri" w:hAnsi="Calibri" w:cs="Calibri"/>
          <w:sz w:val="22"/>
          <w:szCs w:val="22"/>
        </w:rPr>
        <w:t xml:space="preserve"> and this Sunday is sometimes known as “Gaudete (meaning ‘Rejoice’) Sunday”.</w:t>
      </w:r>
    </w:p>
    <w:p w14:paraId="523FAB16"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In this passage God is joyous, totally elated and engulfed by joy. This book that begins with the threat of eradication ends with a joyous God. Evil will be no more. Even in our failures and our struggles, God has hold of us. The people are redeemed and forgiven and, in words echoed throughout the gospels, told not to fear because the compassionate God is present with them. The people are renewed in God’s love. </w:t>
      </w:r>
    </w:p>
    <w:p w14:paraId="6F933F22" w14:textId="77777777" w:rsidR="00025D45"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An important point, perhaps a redeeming point is this: the final verses make clear that God is on the side of the oppressed and not the oppressor. God sides with the lame and the outcast and deals with those who are the oppressors. There is no fence- sitting for any of us on this point, the dangers of this are clear. If we do not stand with the oppressed, we stand with the oppressor. And then in the final verse, God will gather us and bring us home. I wonder how I would hear these promises if I was homeless, or outcast. If I was a refugee or dispossessed and </w:t>
      </w:r>
      <w:r>
        <w:rPr>
          <w:rFonts w:ascii="Calibri" w:eastAsia="Calibri" w:hAnsi="Calibri" w:cs="Calibri"/>
          <w:sz w:val="22"/>
          <w:szCs w:val="22"/>
        </w:rPr>
        <w:lastRenderedPageBreak/>
        <w:t xml:space="preserve">longing for home. Or my home was </w:t>
      </w:r>
      <w:proofErr w:type="gramStart"/>
      <w:r>
        <w:rPr>
          <w:rFonts w:ascii="Calibri" w:eastAsia="Calibri" w:hAnsi="Calibri" w:cs="Calibri"/>
          <w:sz w:val="22"/>
          <w:szCs w:val="22"/>
        </w:rPr>
        <w:t>taken, or</w:t>
      </w:r>
      <w:proofErr w:type="gramEnd"/>
      <w:r>
        <w:rPr>
          <w:rFonts w:ascii="Calibri" w:eastAsia="Calibri" w:hAnsi="Calibri" w:cs="Calibri"/>
          <w:sz w:val="22"/>
          <w:szCs w:val="22"/>
        </w:rPr>
        <w:t xml:space="preserve"> stolen along with the generations of my people.</w:t>
      </w:r>
    </w:p>
    <w:p w14:paraId="7EE9FAE0" w14:textId="77777777" w:rsidR="00025D45" w:rsidRDefault="00000000">
      <w:pPr>
        <w:spacing w:after="160"/>
        <w:ind w:firstLine="720"/>
        <w:jc w:val="both"/>
        <w:rPr>
          <w:rFonts w:ascii="Calibri" w:eastAsia="Calibri" w:hAnsi="Calibri" w:cs="Calibri"/>
          <w:i/>
          <w:sz w:val="22"/>
          <w:szCs w:val="22"/>
        </w:rPr>
      </w:pPr>
      <w:r>
        <w:rPr>
          <w:rFonts w:ascii="Calibri" w:eastAsia="Calibri" w:hAnsi="Calibri" w:cs="Calibri"/>
          <w:sz w:val="22"/>
          <w:szCs w:val="22"/>
        </w:rPr>
        <w:t xml:space="preserve">And so, we rejoice in the Lord always, for God is present with us and stands with the vulnerable and the marginalized. Shout aloud and sing for joy. God loves liberation. Free now of judgement we can enjoy true freedom and homecoming. Free to indulge in this space of mercy and grace and peace, the peace which passes all understanding. We can be gentle because God is </w:t>
      </w:r>
      <w:proofErr w:type="gramStart"/>
      <w:r>
        <w:rPr>
          <w:rFonts w:ascii="Calibri" w:eastAsia="Calibri" w:hAnsi="Calibri" w:cs="Calibri"/>
          <w:sz w:val="22"/>
          <w:szCs w:val="22"/>
        </w:rPr>
        <w:t>near</w:t>
      </w:r>
      <w:proofErr w:type="gramEnd"/>
      <w:r>
        <w:rPr>
          <w:rFonts w:ascii="Calibri" w:eastAsia="Calibri" w:hAnsi="Calibri" w:cs="Calibri"/>
          <w:sz w:val="22"/>
          <w:szCs w:val="22"/>
        </w:rPr>
        <w:t>. I can get lost in the idea of God’s joyous chortling in bringing us home!</w:t>
      </w:r>
    </w:p>
    <w:p w14:paraId="714A696B" w14:textId="77777777" w:rsidR="00025D45" w:rsidRDefault="00000000">
      <w:pPr>
        <w:pBdr>
          <w:bottom w:val="single" w:sz="4" w:space="1" w:color="000000"/>
        </w:pBdr>
        <w:rPr>
          <w:rFonts w:ascii="Calibri" w:eastAsia="Calibri" w:hAnsi="Calibri" w:cs="Calibri"/>
          <w:b/>
          <w:i/>
          <w:sz w:val="32"/>
          <w:szCs w:val="32"/>
        </w:rPr>
      </w:pPr>
      <w:r>
        <w:rPr>
          <w:rFonts w:ascii="Calibri" w:eastAsia="Calibri" w:hAnsi="Calibri" w:cs="Calibri"/>
          <w:b/>
          <w:i/>
          <w:sz w:val="28"/>
          <w:szCs w:val="28"/>
        </w:rPr>
        <w:t xml:space="preserve">Singing - Rejoice in the Lord always. </w:t>
      </w:r>
    </w:p>
    <w:p w14:paraId="4EBB2C6D" w14:textId="77777777" w:rsidR="00025D45" w:rsidRDefault="00000000">
      <w:pPr>
        <w:jc w:val="both"/>
        <w:rPr>
          <w:rFonts w:ascii="Calibri" w:eastAsia="Calibri" w:hAnsi="Calibri" w:cs="Calibri"/>
          <w:sz w:val="18"/>
          <w:szCs w:val="18"/>
        </w:rPr>
      </w:pPr>
      <w:r>
        <w:rPr>
          <w:rFonts w:ascii="Calibri" w:eastAsia="Calibri" w:hAnsi="Calibri" w:cs="Calibri"/>
          <w:sz w:val="18"/>
          <w:szCs w:val="18"/>
        </w:rPr>
        <w:t xml:space="preserve">OR:  The bright wind is blowing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263</w:t>
      </w:r>
    </w:p>
    <w:p w14:paraId="7DA4237E" w14:textId="77777777" w:rsidR="00025D45" w:rsidRDefault="00025D45">
      <w:pPr>
        <w:jc w:val="both"/>
        <w:rPr>
          <w:rFonts w:ascii="Calibri" w:eastAsia="Calibri" w:hAnsi="Calibri" w:cs="Calibri"/>
          <w:sz w:val="18"/>
          <w:szCs w:val="18"/>
        </w:rPr>
      </w:pPr>
    </w:p>
    <w:p w14:paraId="1CF28712" w14:textId="77777777" w:rsidR="00025D45" w:rsidRDefault="00000000">
      <w:pPr>
        <w:jc w:val="both"/>
        <w:rPr>
          <w:rFonts w:ascii="Calibri" w:eastAsia="Calibri" w:hAnsi="Calibri" w:cs="Calibri"/>
          <w:i/>
          <w:sz w:val="18"/>
          <w:szCs w:val="18"/>
        </w:rPr>
      </w:pPr>
      <w:r>
        <w:rPr>
          <w:rFonts w:ascii="Calibri" w:eastAsia="Calibri" w:hAnsi="Calibri" w:cs="Calibri"/>
          <w:i/>
          <w:sz w:val="18"/>
          <w:szCs w:val="18"/>
        </w:rPr>
        <w:t>Someone in your gathering will know how to sing this round!</w:t>
      </w:r>
    </w:p>
    <w:p w14:paraId="1F347F67" w14:textId="77777777" w:rsidR="00025D45" w:rsidRDefault="00025D45">
      <w:pPr>
        <w:jc w:val="both"/>
        <w:rPr>
          <w:rFonts w:ascii="Calibri" w:eastAsia="Calibri" w:hAnsi="Calibri" w:cs="Calibri"/>
          <w:sz w:val="27"/>
          <w:szCs w:val="27"/>
        </w:rPr>
      </w:pPr>
    </w:p>
    <w:p w14:paraId="3C085F4C"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Rejoice in the Lord always </w:t>
      </w:r>
    </w:p>
    <w:p w14:paraId="283CA806"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again</w:t>
      </w:r>
      <w:proofErr w:type="gramEnd"/>
      <w:r>
        <w:rPr>
          <w:rFonts w:ascii="Calibri" w:eastAsia="Calibri" w:hAnsi="Calibri" w:cs="Calibri"/>
          <w:sz w:val="22"/>
          <w:szCs w:val="22"/>
        </w:rPr>
        <w:t xml:space="preserve"> I say rejoice,</w:t>
      </w:r>
    </w:p>
    <w:p w14:paraId="3A06B79C"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Rejoice in the Lord always </w:t>
      </w:r>
    </w:p>
    <w:p w14:paraId="2EBEB5D0"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again</w:t>
      </w:r>
      <w:proofErr w:type="gramEnd"/>
      <w:r>
        <w:rPr>
          <w:rFonts w:ascii="Calibri" w:eastAsia="Calibri" w:hAnsi="Calibri" w:cs="Calibri"/>
          <w:sz w:val="22"/>
          <w:szCs w:val="22"/>
        </w:rPr>
        <w:t xml:space="preserve"> I say rejoice!</w:t>
      </w:r>
    </w:p>
    <w:p w14:paraId="6551B3BE" w14:textId="77777777" w:rsidR="00025D45" w:rsidRDefault="00025D45">
      <w:pPr>
        <w:jc w:val="both"/>
        <w:rPr>
          <w:rFonts w:ascii="Calibri" w:eastAsia="Calibri" w:hAnsi="Calibri" w:cs="Calibri"/>
          <w:sz w:val="22"/>
          <w:szCs w:val="22"/>
        </w:rPr>
      </w:pPr>
    </w:p>
    <w:p w14:paraId="0A696F4C"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Rejoice, rejoice, and again I say rejoice,</w:t>
      </w:r>
    </w:p>
    <w:p w14:paraId="09DF5FF9"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Rejoice, rejoice, and again I say rejoice!  </w:t>
      </w:r>
    </w:p>
    <w:p w14:paraId="5971911F" w14:textId="77777777" w:rsidR="00025D45" w:rsidRDefault="00025D45">
      <w:pPr>
        <w:jc w:val="both"/>
        <w:rPr>
          <w:rFonts w:ascii="Calibri" w:eastAsia="Calibri" w:hAnsi="Calibri" w:cs="Calibri"/>
          <w:sz w:val="22"/>
          <w:szCs w:val="22"/>
        </w:rPr>
      </w:pPr>
    </w:p>
    <w:p w14:paraId="74D93EE8" w14:textId="77777777" w:rsidR="00025D45" w:rsidRDefault="00000000">
      <w:pPr>
        <w:jc w:val="both"/>
        <w:rPr>
          <w:rFonts w:ascii="Calibri" w:eastAsia="Calibri" w:hAnsi="Calibri" w:cs="Calibri"/>
          <w:sz w:val="27"/>
          <w:szCs w:val="27"/>
        </w:rPr>
      </w:pPr>
      <w:r>
        <w:rPr>
          <w:rFonts w:ascii="Calibri" w:eastAsia="Calibri" w:hAnsi="Calibri" w:cs="Calibri"/>
          <w:i/>
          <w:sz w:val="22"/>
          <w:szCs w:val="22"/>
        </w:rPr>
        <w:t>(repeat as many times as possible!)</w:t>
      </w:r>
    </w:p>
    <w:p w14:paraId="4D4F32A8" w14:textId="77777777" w:rsidR="00025D45" w:rsidRDefault="00025D45">
      <w:pPr>
        <w:jc w:val="both"/>
        <w:rPr>
          <w:rFonts w:ascii="Calibri" w:eastAsia="Calibri" w:hAnsi="Calibri" w:cs="Calibri"/>
          <w:sz w:val="18"/>
          <w:szCs w:val="18"/>
        </w:rPr>
      </w:pPr>
    </w:p>
    <w:p w14:paraId="725731EB" w14:textId="77777777" w:rsidR="00025D4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1622EAE0" w14:textId="77777777" w:rsidR="00025D45" w:rsidRDefault="00025D45">
      <w:pPr>
        <w:jc w:val="both"/>
        <w:rPr>
          <w:rFonts w:ascii="Calibri" w:eastAsia="Calibri" w:hAnsi="Calibri" w:cs="Calibri"/>
          <w:sz w:val="22"/>
          <w:szCs w:val="22"/>
        </w:rPr>
      </w:pPr>
    </w:p>
    <w:p w14:paraId="5499596F"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Bless these gifts we bring, </w:t>
      </w:r>
    </w:p>
    <w:p w14:paraId="1A08CACC"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an offering of our hearts, </w:t>
      </w:r>
    </w:p>
    <w:p w14:paraId="5E58B4EC"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and a sharing of your grace.</w:t>
      </w:r>
    </w:p>
    <w:p w14:paraId="0C21A026"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Bless them and use them, </w:t>
      </w:r>
    </w:p>
    <w:p w14:paraId="01098031"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so that if someone needs a coat, </w:t>
      </w:r>
    </w:p>
    <w:p w14:paraId="6487759F"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we can clothe them, </w:t>
      </w:r>
    </w:p>
    <w:p w14:paraId="3BB839D7"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and if someone needs a shoulder, </w:t>
      </w:r>
    </w:p>
    <w:p w14:paraId="258FD3AF"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we can be there in your name.</w:t>
      </w:r>
    </w:p>
    <w:p w14:paraId="19B8AD9A"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r>
        <w:rPr>
          <w:rFonts w:ascii="Calibri" w:eastAsia="Calibri" w:hAnsi="Calibri" w:cs="Calibri"/>
          <w:sz w:val="22"/>
          <w:szCs w:val="22"/>
        </w:rPr>
        <w:t xml:space="preserve"> </w:t>
      </w:r>
    </w:p>
    <w:p w14:paraId="5CE8BC4B" w14:textId="77777777" w:rsidR="00025D45" w:rsidRDefault="00025D45">
      <w:pPr>
        <w:rPr>
          <w:rFonts w:ascii="Calibri" w:eastAsia="Calibri" w:hAnsi="Calibri" w:cs="Calibri"/>
        </w:rPr>
      </w:pPr>
    </w:p>
    <w:p w14:paraId="678C70CB" w14:textId="77777777" w:rsidR="00025D4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11D01D00" w14:textId="77777777" w:rsidR="00025D45" w:rsidRDefault="00000000">
      <w:pPr>
        <w:rPr>
          <w:rFonts w:ascii="Calibri" w:eastAsia="Calibri" w:hAnsi="Calibri" w:cs="Calibri"/>
          <w:sz w:val="20"/>
          <w:szCs w:val="20"/>
        </w:rPr>
      </w:pPr>
      <w:r>
        <w:rPr>
          <w:rFonts w:ascii="Calibri" w:eastAsia="Calibri" w:hAnsi="Calibri" w:cs="Calibri"/>
          <w:sz w:val="22"/>
          <w:szCs w:val="22"/>
        </w:rPr>
        <w:t xml:space="preserve">As well as the Sundays in </w:t>
      </w:r>
      <w:proofErr w:type="gramStart"/>
      <w:r>
        <w:rPr>
          <w:rFonts w:ascii="Calibri" w:eastAsia="Calibri" w:hAnsi="Calibri" w:cs="Calibri"/>
          <w:sz w:val="22"/>
          <w:szCs w:val="22"/>
        </w:rPr>
        <w:t>December,  the</w:t>
      </w:r>
      <w:proofErr w:type="gramEnd"/>
      <w:r>
        <w:rPr>
          <w:rFonts w:ascii="Calibri" w:eastAsia="Calibri" w:hAnsi="Calibri" w:cs="Calibri"/>
          <w:sz w:val="22"/>
          <w:szCs w:val="22"/>
        </w:rPr>
        <w:t xml:space="preserve"> </w:t>
      </w:r>
      <w:r>
        <w:rPr>
          <w:rFonts w:ascii="Calibri" w:eastAsia="Calibri" w:hAnsi="Calibri" w:cs="Calibri"/>
          <w:i/>
          <w:sz w:val="22"/>
          <w:szCs w:val="22"/>
        </w:rPr>
        <w:t xml:space="preserve">Friends of the Fig Tree </w:t>
      </w:r>
      <w:r>
        <w:rPr>
          <w:rFonts w:ascii="Calibri" w:eastAsia="Calibri" w:hAnsi="Calibri" w:cs="Calibri"/>
          <w:sz w:val="22"/>
          <w:szCs w:val="22"/>
        </w:rPr>
        <w:t xml:space="preserve">will be offering you </w:t>
      </w:r>
      <w:r>
        <w:rPr>
          <w:rFonts w:ascii="Calibri" w:eastAsia="Calibri" w:hAnsi="Calibri" w:cs="Calibri"/>
          <w:i/>
          <w:sz w:val="22"/>
          <w:szCs w:val="22"/>
        </w:rPr>
        <w:t>The Fig Tree Worship Resource</w:t>
      </w:r>
      <w:r>
        <w:rPr>
          <w:rFonts w:ascii="Calibri" w:eastAsia="Calibri" w:hAnsi="Calibri" w:cs="Calibri"/>
          <w:sz w:val="22"/>
          <w:szCs w:val="22"/>
        </w:rPr>
        <w:t xml:space="preserve"> for Christmas Eve and Christmas Day. If you’re an email subscriber, look for them in your inbox. If not, you can subscribe here: </w:t>
      </w:r>
      <w:hyperlink r:id="rId8">
        <w:r>
          <w:rPr>
            <w:rFonts w:ascii="Calibri" w:eastAsia="Calibri" w:hAnsi="Calibri" w:cs="Calibri"/>
            <w:color w:val="1155CC"/>
            <w:sz w:val="20"/>
            <w:szCs w:val="20"/>
            <w:u w:val="single"/>
          </w:rPr>
          <w:t>https://figtreeworshipresource.blog/subscribe/</w:t>
        </w:r>
      </w:hyperlink>
    </w:p>
    <w:p w14:paraId="77F5492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If you access this through the </w:t>
      </w:r>
      <w:proofErr w:type="gramStart"/>
      <w:r>
        <w:rPr>
          <w:rFonts w:ascii="Calibri" w:eastAsia="Calibri" w:hAnsi="Calibri" w:cs="Calibri"/>
          <w:sz w:val="22"/>
          <w:szCs w:val="22"/>
        </w:rPr>
        <w:t>UCA  Synod</w:t>
      </w:r>
      <w:proofErr w:type="gramEnd"/>
      <w:r>
        <w:rPr>
          <w:rFonts w:ascii="Calibri" w:eastAsia="Calibri" w:hAnsi="Calibri" w:cs="Calibri"/>
          <w:sz w:val="22"/>
          <w:szCs w:val="22"/>
        </w:rPr>
        <w:t xml:space="preserve"> of Vic/Tas website, then let them know you appreciate their collaboration. </w:t>
      </w:r>
    </w:p>
    <w:p w14:paraId="1803B024" w14:textId="77777777" w:rsidR="00025D45" w:rsidRDefault="00025D45">
      <w:pPr>
        <w:rPr>
          <w:rFonts w:ascii="Calibri" w:eastAsia="Calibri" w:hAnsi="Calibri" w:cs="Calibri"/>
        </w:rPr>
      </w:pPr>
    </w:p>
    <w:p w14:paraId="60890242" w14:textId="77777777" w:rsidR="00025D4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3288C20" w14:textId="77777777" w:rsidR="00025D45" w:rsidRDefault="00025D45">
      <w:pPr>
        <w:rPr>
          <w:rFonts w:ascii="Calibri" w:eastAsia="Calibri" w:hAnsi="Calibri" w:cs="Calibri"/>
          <w:sz w:val="22"/>
          <w:szCs w:val="22"/>
        </w:rPr>
      </w:pPr>
    </w:p>
    <w:p w14:paraId="45945B8D" w14:textId="77777777" w:rsidR="00025D45" w:rsidRDefault="00000000">
      <w:pPr>
        <w:rPr>
          <w:rFonts w:ascii="Calibri" w:eastAsia="Calibri" w:hAnsi="Calibri" w:cs="Calibri"/>
          <w:sz w:val="22"/>
          <w:szCs w:val="22"/>
        </w:rPr>
      </w:pPr>
      <w:r>
        <w:rPr>
          <w:rFonts w:ascii="Calibri" w:eastAsia="Calibri" w:hAnsi="Calibri" w:cs="Calibri"/>
          <w:sz w:val="22"/>
          <w:szCs w:val="22"/>
        </w:rPr>
        <w:t>As we await the celebration of your coming,</w:t>
      </w:r>
    </w:p>
    <w:p w14:paraId="67890557" w14:textId="77777777" w:rsidR="00025D45" w:rsidRDefault="00000000">
      <w:pPr>
        <w:rPr>
          <w:rFonts w:ascii="Calibri" w:eastAsia="Calibri" w:hAnsi="Calibri" w:cs="Calibri"/>
          <w:sz w:val="22"/>
          <w:szCs w:val="22"/>
        </w:rPr>
      </w:pPr>
      <w:r>
        <w:rPr>
          <w:rFonts w:ascii="Calibri" w:eastAsia="Calibri" w:hAnsi="Calibri" w:cs="Calibri"/>
          <w:sz w:val="22"/>
          <w:szCs w:val="22"/>
        </w:rPr>
        <w:t>Jesus the Christ,</w:t>
      </w:r>
    </w:p>
    <w:p w14:paraId="0E9ED8A3"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we pray for the blessing of your presence </w:t>
      </w:r>
    </w:p>
    <w:p w14:paraId="7EE9AC9E"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in this world that you love so much. </w:t>
      </w:r>
    </w:p>
    <w:p w14:paraId="65902D92" w14:textId="77777777" w:rsidR="00025D45" w:rsidRDefault="00025D45">
      <w:pPr>
        <w:rPr>
          <w:rFonts w:ascii="Calibri" w:eastAsia="Calibri" w:hAnsi="Calibri" w:cs="Calibri"/>
          <w:sz w:val="22"/>
          <w:szCs w:val="22"/>
        </w:rPr>
      </w:pPr>
    </w:p>
    <w:p w14:paraId="673123C3" w14:textId="77777777" w:rsidR="00025D45" w:rsidRDefault="00000000">
      <w:pPr>
        <w:rPr>
          <w:rFonts w:ascii="Calibri" w:eastAsia="Calibri" w:hAnsi="Calibri" w:cs="Calibri"/>
          <w:sz w:val="22"/>
          <w:szCs w:val="22"/>
        </w:rPr>
      </w:pPr>
      <w:r>
        <w:rPr>
          <w:rFonts w:ascii="Calibri" w:eastAsia="Calibri" w:hAnsi="Calibri" w:cs="Calibri"/>
          <w:sz w:val="22"/>
          <w:szCs w:val="22"/>
        </w:rPr>
        <w:t>Bless the earth and all things living,</w:t>
      </w:r>
    </w:p>
    <w:p w14:paraId="6335D4FE" w14:textId="77777777" w:rsidR="00025D45" w:rsidRDefault="00000000">
      <w:pPr>
        <w:rPr>
          <w:rFonts w:ascii="Calibri" w:eastAsia="Calibri" w:hAnsi="Calibri" w:cs="Calibri"/>
          <w:sz w:val="22"/>
          <w:szCs w:val="22"/>
        </w:rPr>
      </w:pPr>
      <w:r>
        <w:rPr>
          <w:rFonts w:ascii="Calibri" w:eastAsia="Calibri" w:hAnsi="Calibri" w:cs="Calibri"/>
          <w:sz w:val="22"/>
          <w:szCs w:val="22"/>
        </w:rPr>
        <w:t>with breath, healing and hope.</w:t>
      </w:r>
    </w:p>
    <w:p w14:paraId="2338F65B" w14:textId="77777777" w:rsidR="00025D45" w:rsidRDefault="00025D45">
      <w:pPr>
        <w:rPr>
          <w:rFonts w:ascii="Calibri" w:eastAsia="Calibri" w:hAnsi="Calibri" w:cs="Calibri"/>
          <w:sz w:val="22"/>
          <w:szCs w:val="22"/>
        </w:rPr>
      </w:pPr>
    </w:p>
    <w:p w14:paraId="5B4FD1FB" w14:textId="77777777" w:rsidR="00025D45" w:rsidRDefault="00000000">
      <w:pPr>
        <w:rPr>
          <w:rFonts w:ascii="Calibri" w:eastAsia="Calibri" w:hAnsi="Calibri" w:cs="Calibri"/>
          <w:sz w:val="22"/>
          <w:szCs w:val="22"/>
        </w:rPr>
      </w:pPr>
      <w:r>
        <w:rPr>
          <w:rFonts w:ascii="Calibri" w:eastAsia="Calibri" w:hAnsi="Calibri" w:cs="Calibri"/>
          <w:sz w:val="22"/>
          <w:szCs w:val="22"/>
        </w:rPr>
        <w:t>Bless those who have much</w:t>
      </w:r>
    </w:p>
    <w:p w14:paraId="20376A9E" w14:textId="77777777" w:rsidR="00025D45" w:rsidRDefault="00000000">
      <w:pPr>
        <w:rPr>
          <w:rFonts w:ascii="Calibri" w:eastAsia="Calibri" w:hAnsi="Calibri" w:cs="Calibri"/>
          <w:sz w:val="22"/>
          <w:szCs w:val="22"/>
        </w:rPr>
      </w:pPr>
      <w:r>
        <w:rPr>
          <w:rFonts w:ascii="Calibri" w:eastAsia="Calibri" w:hAnsi="Calibri" w:cs="Calibri"/>
          <w:sz w:val="22"/>
          <w:szCs w:val="22"/>
        </w:rPr>
        <w:t>with a heart to share.</w:t>
      </w:r>
    </w:p>
    <w:p w14:paraId="09020079" w14:textId="77777777" w:rsidR="00025D45" w:rsidRDefault="00025D45">
      <w:pPr>
        <w:rPr>
          <w:rFonts w:ascii="Calibri" w:eastAsia="Calibri" w:hAnsi="Calibri" w:cs="Calibri"/>
          <w:sz w:val="22"/>
          <w:szCs w:val="22"/>
        </w:rPr>
      </w:pPr>
    </w:p>
    <w:p w14:paraId="2CD8E9F7" w14:textId="77777777" w:rsidR="00025D45" w:rsidRDefault="00000000">
      <w:pPr>
        <w:rPr>
          <w:rFonts w:ascii="Calibri" w:eastAsia="Calibri" w:hAnsi="Calibri" w:cs="Calibri"/>
          <w:sz w:val="22"/>
          <w:szCs w:val="22"/>
        </w:rPr>
      </w:pPr>
      <w:r>
        <w:rPr>
          <w:rFonts w:ascii="Calibri" w:eastAsia="Calibri" w:hAnsi="Calibri" w:cs="Calibri"/>
          <w:sz w:val="22"/>
          <w:szCs w:val="22"/>
        </w:rPr>
        <w:t>Bless those who have little</w:t>
      </w:r>
    </w:p>
    <w:p w14:paraId="18947190" w14:textId="77777777" w:rsidR="00025D45" w:rsidRDefault="00000000">
      <w:pPr>
        <w:rPr>
          <w:rFonts w:ascii="Calibri" w:eastAsia="Calibri" w:hAnsi="Calibri" w:cs="Calibri"/>
          <w:sz w:val="22"/>
          <w:szCs w:val="22"/>
        </w:rPr>
      </w:pPr>
      <w:r>
        <w:rPr>
          <w:rFonts w:ascii="Calibri" w:eastAsia="Calibri" w:hAnsi="Calibri" w:cs="Calibri"/>
          <w:sz w:val="22"/>
          <w:szCs w:val="22"/>
        </w:rPr>
        <w:t>with the means to receive.</w:t>
      </w:r>
    </w:p>
    <w:p w14:paraId="11D56A12" w14:textId="77777777" w:rsidR="00025D45" w:rsidRDefault="00025D45">
      <w:pPr>
        <w:rPr>
          <w:rFonts w:ascii="Calibri" w:eastAsia="Calibri" w:hAnsi="Calibri" w:cs="Calibri"/>
          <w:sz w:val="22"/>
          <w:szCs w:val="22"/>
        </w:rPr>
      </w:pPr>
    </w:p>
    <w:p w14:paraId="4352F654" w14:textId="77777777" w:rsidR="00025D45" w:rsidRDefault="00000000">
      <w:pPr>
        <w:rPr>
          <w:rFonts w:ascii="Calibri" w:eastAsia="Calibri" w:hAnsi="Calibri" w:cs="Calibri"/>
          <w:sz w:val="22"/>
          <w:szCs w:val="22"/>
        </w:rPr>
      </w:pPr>
      <w:r>
        <w:rPr>
          <w:rFonts w:ascii="Calibri" w:eastAsia="Calibri" w:hAnsi="Calibri" w:cs="Calibri"/>
          <w:sz w:val="22"/>
          <w:szCs w:val="22"/>
        </w:rPr>
        <w:t>Bless the ones who wage war</w:t>
      </w:r>
    </w:p>
    <w:p w14:paraId="60C0BA6C" w14:textId="77777777" w:rsidR="00025D45" w:rsidRDefault="00000000">
      <w:pPr>
        <w:rPr>
          <w:rFonts w:ascii="Calibri" w:eastAsia="Calibri" w:hAnsi="Calibri" w:cs="Calibri"/>
          <w:sz w:val="22"/>
          <w:szCs w:val="22"/>
        </w:rPr>
      </w:pPr>
      <w:r>
        <w:rPr>
          <w:rFonts w:ascii="Calibri" w:eastAsia="Calibri" w:hAnsi="Calibri" w:cs="Calibri"/>
          <w:sz w:val="22"/>
          <w:szCs w:val="22"/>
        </w:rPr>
        <w:t>with a longing for peace.</w:t>
      </w:r>
    </w:p>
    <w:p w14:paraId="5CBCAD21" w14:textId="77777777" w:rsidR="00025D45" w:rsidRDefault="00025D45">
      <w:pPr>
        <w:rPr>
          <w:rFonts w:ascii="Calibri" w:eastAsia="Calibri" w:hAnsi="Calibri" w:cs="Calibri"/>
          <w:sz w:val="22"/>
          <w:szCs w:val="22"/>
        </w:rPr>
      </w:pPr>
    </w:p>
    <w:p w14:paraId="4D4ABA68" w14:textId="77777777" w:rsidR="00025D45" w:rsidRDefault="00000000">
      <w:pPr>
        <w:rPr>
          <w:rFonts w:ascii="Calibri" w:eastAsia="Calibri" w:hAnsi="Calibri" w:cs="Calibri"/>
          <w:sz w:val="22"/>
          <w:szCs w:val="22"/>
        </w:rPr>
      </w:pPr>
      <w:r>
        <w:rPr>
          <w:rFonts w:ascii="Calibri" w:eastAsia="Calibri" w:hAnsi="Calibri" w:cs="Calibri"/>
          <w:sz w:val="22"/>
          <w:szCs w:val="22"/>
        </w:rPr>
        <w:t>Bless the ones who need shelter</w:t>
      </w:r>
    </w:p>
    <w:p w14:paraId="46DE0571" w14:textId="77777777" w:rsidR="00025D45" w:rsidRDefault="00000000">
      <w:pPr>
        <w:rPr>
          <w:rFonts w:ascii="Calibri" w:eastAsia="Calibri" w:hAnsi="Calibri" w:cs="Calibri"/>
          <w:sz w:val="22"/>
          <w:szCs w:val="22"/>
        </w:rPr>
      </w:pPr>
      <w:r>
        <w:rPr>
          <w:rFonts w:ascii="Calibri" w:eastAsia="Calibri" w:hAnsi="Calibri" w:cs="Calibri"/>
          <w:sz w:val="22"/>
          <w:szCs w:val="22"/>
        </w:rPr>
        <w:t>with a safe place to sleep.</w:t>
      </w:r>
    </w:p>
    <w:p w14:paraId="4E839BD6" w14:textId="77777777" w:rsidR="00025D45" w:rsidRDefault="00025D45">
      <w:pPr>
        <w:rPr>
          <w:rFonts w:ascii="Calibri" w:eastAsia="Calibri" w:hAnsi="Calibri" w:cs="Calibri"/>
          <w:sz w:val="22"/>
          <w:szCs w:val="22"/>
        </w:rPr>
      </w:pPr>
    </w:p>
    <w:p w14:paraId="29FE4E24" w14:textId="77777777" w:rsidR="00025D45" w:rsidRDefault="00000000">
      <w:pPr>
        <w:rPr>
          <w:rFonts w:ascii="Calibri" w:eastAsia="Calibri" w:hAnsi="Calibri" w:cs="Calibri"/>
          <w:sz w:val="22"/>
          <w:szCs w:val="22"/>
        </w:rPr>
      </w:pPr>
      <w:r>
        <w:rPr>
          <w:rFonts w:ascii="Calibri" w:eastAsia="Calibri" w:hAnsi="Calibri" w:cs="Calibri"/>
          <w:sz w:val="22"/>
          <w:szCs w:val="22"/>
        </w:rPr>
        <w:t>Bless the anxious and the distressed,</w:t>
      </w:r>
    </w:p>
    <w:p w14:paraId="1C08760D" w14:textId="77777777" w:rsidR="00025D45" w:rsidRDefault="00000000">
      <w:pPr>
        <w:rPr>
          <w:rFonts w:ascii="Calibri" w:eastAsia="Calibri" w:hAnsi="Calibri" w:cs="Calibri"/>
          <w:sz w:val="22"/>
          <w:szCs w:val="22"/>
        </w:rPr>
      </w:pPr>
      <w:r>
        <w:rPr>
          <w:rFonts w:ascii="Calibri" w:eastAsia="Calibri" w:hAnsi="Calibri" w:cs="Calibri"/>
          <w:sz w:val="22"/>
          <w:szCs w:val="22"/>
        </w:rPr>
        <w:t>the hurt, the haunted and the hungry</w:t>
      </w:r>
    </w:p>
    <w:p w14:paraId="0BA58254" w14:textId="77777777" w:rsidR="00025D45" w:rsidRDefault="00000000">
      <w:pPr>
        <w:rPr>
          <w:rFonts w:ascii="Calibri" w:eastAsia="Calibri" w:hAnsi="Calibri" w:cs="Calibri"/>
          <w:sz w:val="22"/>
          <w:szCs w:val="22"/>
        </w:rPr>
      </w:pPr>
      <w:r>
        <w:rPr>
          <w:rFonts w:ascii="Calibri" w:eastAsia="Calibri" w:hAnsi="Calibri" w:cs="Calibri"/>
          <w:sz w:val="22"/>
          <w:szCs w:val="22"/>
        </w:rPr>
        <w:t>with care, comfort and community.</w:t>
      </w:r>
    </w:p>
    <w:p w14:paraId="67858D6E" w14:textId="77777777" w:rsidR="00025D45" w:rsidRDefault="00025D45">
      <w:pPr>
        <w:rPr>
          <w:rFonts w:ascii="Calibri" w:eastAsia="Calibri" w:hAnsi="Calibri" w:cs="Calibri"/>
          <w:sz w:val="22"/>
          <w:szCs w:val="22"/>
        </w:rPr>
      </w:pPr>
    </w:p>
    <w:p w14:paraId="098FA8A7" w14:textId="77777777" w:rsidR="00025D45" w:rsidRDefault="00000000">
      <w:pPr>
        <w:rPr>
          <w:rFonts w:ascii="Calibri" w:eastAsia="Calibri" w:hAnsi="Calibri" w:cs="Calibri"/>
          <w:sz w:val="22"/>
          <w:szCs w:val="22"/>
        </w:rPr>
      </w:pPr>
      <w:r>
        <w:rPr>
          <w:rFonts w:ascii="Calibri" w:eastAsia="Calibri" w:hAnsi="Calibri" w:cs="Calibri"/>
          <w:sz w:val="22"/>
          <w:szCs w:val="22"/>
        </w:rPr>
        <w:t>Bless those we hold close</w:t>
      </w:r>
    </w:p>
    <w:p w14:paraId="6745D386" w14:textId="77777777" w:rsidR="00025D45" w:rsidRDefault="00000000">
      <w:pPr>
        <w:rPr>
          <w:rFonts w:ascii="Calibri" w:eastAsia="Calibri" w:hAnsi="Calibri" w:cs="Calibri"/>
          <w:sz w:val="22"/>
          <w:szCs w:val="22"/>
        </w:rPr>
      </w:pPr>
      <w:r>
        <w:rPr>
          <w:rFonts w:ascii="Calibri" w:eastAsia="Calibri" w:hAnsi="Calibri" w:cs="Calibri"/>
          <w:sz w:val="22"/>
          <w:szCs w:val="22"/>
        </w:rPr>
        <w:t>and bless us too …</w:t>
      </w:r>
    </w:p>
    <w:p w14:paraId="7CD0B91B" w14:textId="77777777" w:rsidR="00025D45" w:rsidRDefault="00000000">
      <w:pPr>
        <w:rPr>
          <w:rFonts w:ascii="Calibri" w:eastAsia="Calibri" w:hAnsi="Calibri" w:cs="Calibri"/>
          <w:i/>
          <w:sz w:val="22"/>
          <w:szCs w:val="22"/>
        </w:rPr>
      </w:pPr>
      <w:r>
        <w:rPr>
          <w:rFonts w:ascii="Calibri" w:eastAsia="Calibri" w:hAnsi="Calibri" w:cs="Calibri"/>
          <w:i/>
          <w:sz w:val="22"/>
          <w:szCs w:val="22"/>
        </w:rPr>
        <w:t>(hold a space of quiet where candles can be lit)</w:t>
      </w:r>
    </w:p>
    <w:p w14:paraId="6E5A438E" w14:textId="77777777" w:rsidR="00025D45" w:rsidRDefault="00025D45">
      <w:pPr>
        <w:rPr>
          <w:rFonts w:ascii="Calibri" w:eastAsia="Calibri" w:hAnsi="Calibri" w:cs="Calibri"/>
          <w:i/>
          <w:sz w:val="22"/>
          <w:szCs w:val="22"/>
        </w:rPr>
      </w:pPr>
    </w:p>
    <w:p w14:paraId="17DE9D71" w14:textId="77777777" w:rsidR="00025D45"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24ABF75" w14:textId="77777777" w:rsidR="00025D45" w:rsidRDefault="00025D45">
      <w:pPr>
        <w:pBdr>
          <w:bottom w:val="single" w:sz="4" w:space="1" w:color="000000"/>
        </w:pBdr>
        <w:rPr>
          <w:rFonts w:ascii="Calibri" w:eastAsia="Calibri" w:hAnsi="Calibri" w:cs="Calibri"/>
          <w:b/>
          <w:i/>
          <w:sz w:val="28"/>
          <w:szCs w:val="28"/>
        </w:rPr>
      </w:pPr>
    </w:p>
    <w:p w14:paraId="189FC951" w14:textId="77777777" w:rsidR="00025D45"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4FAEBC9" w14:textId="77777777" w:rsidR="00025D4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934632C" w14:textId="77777777" w:rsidR="00025D45" w:rsidRDefault="00000000">
      <w:pPr>
        <w:rPr>
          <w:rFonts w:ascii="Calibri" w:eastAsia="Calibri" w:hAnsi="Calibri" w:cs="Calibri"/>
          <w:sz w:val="22"/>
          <w:szCs w:val="22"/>
        </w:rPr>
      </w:pPr>
      <w:r>
        <w:rPr>
          <w:rFonts w:ascii="Calibri" w:eastAsia="Calibri" w:hAnsi="Calibri" w:cs="Calibri"/>
          <w:sz w:val="22"/>
          <w:szCs w:val="22"/>
        </w:rPr>
        <w:t>your kingdom come,</w:t>
      </w:r>
    </w:p>
    <w:p w14:paraId="19CD7111" w14:textId="77777777" w:rsidR="00025D4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9776A18" w14:textId="77777777" w:rsidR="00025D4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52E2183" w14:textId="77777777" w:rsidR="00025D45" w:rsidRDefault="00000000">
      <w:pPr>
        <w:rPr>
          <w:rFonts w:ascii="Calibri" w:eastAsia="Calibri" w:hAnsi="Calibri" w:cs="Calibri"/>
          <w:sz w:val="22"/>
          <w:szCs w:val="22"/>
        </w:rPr>
      </w:pPr>
      <w:r>
        <w:rPr>
          <w:rFonts w:ascii="Calibri" w:eastAsia="Calibri" w:hAnsi="Calibri" w:cs="Calibri"/>
          <w:sz w:val="22"/>
          <w:szCs w:val="22"/>
        </w:rPr>
        <w:t>Forgive us our sins,</w:t>
      </w:r>
    </w:p>
    <w:p w14:paraId="05C8961B" w14:textId="77777777" w:rsidR="00025D4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B33327E" w14:textId="77777777" w:rsidR="00025D45"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624FDD0" w14:textId="77777777" w:rsidR="00025D4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429FFF0" w14:textId="77777777" w:rsidR="00025D4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A4C58E7" w14:textId="77777777" w:rsidR="00025D4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DFB7108" w14:textId="77777777" w:rsidR="00025D45" w:rsidRDefault="00025D45">
      <w:pPr>
        <w:pBdr>
          <w:top w:val="nil"/>
          <w:left w:val="nil"/>
          <w:bottom w:val="nil"/>
          <w:right w:val="nil"/>
          <w:between w:val="nil"/>
        </w:pBdr>
        <w:rPr>
          <w:rFonts w:ascii="Calibri" w:eastAsia="Calibri" w:hAnsi="Calibri" w:cs="Calibri"/>
        </w:rPr>
      </w:pPr>
    </w:p>
    <w:p w14:paraId="722C14F2" w14:textId="77777777" w:rsidR="00025D45" w:rsidRDefault="00025D45">
      <w:pPr>
        <w:pBdr>
          <w:bottom w:val="single" w:sz="4" w:space="1" w:color="000000"/>
        </w:pBdr>
        <w:rPr>
          <w:rFonts w:ascii="Calibri" w:eastAsia="Calibri" w:hAnsi="Calibri" w:cs="Calibri"/>
          <w:b/>
          <w:i/>
          <w:sz w:val="28"/>
          <w:szCs w:val="28"/>
        </w:rPr>
      </w:pPr>
    </w:p>
    <w:p w14:paraId="202C8E56" w14:textId="77777777" w:rsidR="00025D45"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Joyful</w:t>
      </w:r>
      <w:proofErr w:type="gramEnd"/>
      <w:r>
        <w:rPr>
          <w:rFonts w:ascii="Calibri" w:eastAsia="Calibri" w:hAnsi="Calibri" w:cs="Calibri"/>
          <w:b/>
          <w:i/>
        </w:rPr>
        <w:t>, joyful we adore you</w:t>
      </w:r>
    </w:p>
    <w:p w14:paraId="685D4DD6" w14:textId="77777777" w:rsidR="00025D45"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i/>
        </w:rPr>
        <w:t>TiS</w:t>
      </w:r>
      <w:proofErr w:type="spellEnd"/>
      <w:r>
        <w:rPr>
          <w:rFonts w:ascii="Calibri" w:eastAsia="Calibri" w:hAnsi="Calibri" w:cs="Calibri"/>
          <w:b/>
          <w:i/>
        </w:rPr>
        <w:t xml:space="preserve"> 152</w:t>
      </w:r>
    </w:p>
    <w:p w14:paraId="5E7FE75A" w14:textId="77777777" w:rsidR="00025D45" w:rsidRDefault="00000000">
      <w:pPr>
        <w:jc w:val="both"/>
        <w:rPr>
          <w:rFonts w:ascii="Calibri" w:eastAsia="Calibri" w:hAnsi="Calibri" w:cs="Calibri"/>
          <w:sz w:val="18"/>
          <w:szCs w:val="18"/>
        </w:rPr>
      </w:pPr>
      <w:r>
        <w:rPr>
          <w:rFonts w:ascii="Calibri" w:eastAsia="Calibri" w:hAnsi="Calibri" w:cs="Calibri"/>
          <w:sz w:val="18"/>
          <w:szCs w:val="18"/>
        </w:rPr>
        <w:t xml:space="preserve">OR: Let us sing to the God of salvation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52</w:t>
      </w:r>
    </w:p>
    <w:p w14:paraId="6BDB5503" w14:textId="77777777" w:rsidR="00025D45" w:rsidRDefault="00000000">
      <w:pPr>
        <w:jc w:val="both"/>
        <w:rPr>
          <w:rFonts w:ascii="Calibri" w:eastAsia="Calibri" w:hAnsi="Calibri" w:cs="Calibri"/>
          <w:sz w:val="18"/>
          <w:szCs w:val="18"/>
        </w:rPr>
      </w:pPr>
      <w:r>
        <w:rPr>
          <w:rFonts w:ascii="Calibri" w:eastAsia="Calibri" w:hAnsi="Calibri" w:cs="Calibri"/>
          <w:sz w:val="18"/>
          <w:szCs w:val="18"/>
        </w:rPr>
        <w:t xml:space="preserve">OR: Joy to the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268 </w:t>
      </w:r>
    </w:p>
    <w:p w14:paraId="585954D1" w14:textId="77777777" w:rsidR="00025D45" w:rsidRDefault="00000000">
      <w:pPr>
        <w:rPr>
          <w:rFonts w:ascii="Calibri" w:eastAsia="Calibri" w:hAnsi="Calibri" w:cs="Calibri"/>
          <w:sz w:val="18"/>
          <w:szCs w:val="18"/>
        </w:rPr>
      </w:pPr>
      <w:r>
        <w:rPr>
          <w:rFonts w:ascii="Calibri" w:eastAsia="Calibri" w:hAnsi="Calibri" w:cs="Calibri"/>
          <w:sz w:val="18"/>
          <w:szCs w:val="18"/>
        </w:rPr>
        <w:t xml:space="preserve">           (</w:t>
      </w:r>
      <w:proofErr w:type="gramStart"/>
      <w:r>
        <w:rPr>
          <w:rFonts w:ascii="Calibri" w:eastAsia="Calibri" w:hAnsi="Calibri" w:cs="Calibri"/>
          <w:sz w:val="18"/>
          <w:szCs w:val="18"/>
        </w:rPr>
        <w:t>if</w:t>
      </w:r>
      <w:proofErr w:type="gramEnd"/>
      <w:r>
        <w:rPr>
          <w:rFonts w:ascii="Calibri" w:eastAsia="Calibri" w:hAnsi="Calibri" w:cs="Calibri"/>
          <w:sz w:val="18"/>
          <w:szCs w:val="18"/>
        </w:rPr>
        <w:t xml:space="preserve"> you don’t mind singing this before Christmas Day.)</w:t>
      </w:r>
    </w:p>
    <w:p w14:paraId="7617B202" w14:textId="77777777" w:rsidR="00025D45" w:rsidRDefault="00025D45">
      <w:pPr>
        <w:jc w:val="both"/>
        <w:rPr>
          <w:rFonts w:ascii="Calibri" w:eastAsia="Calibri" w:hAnsi="Calibri" w:cs="Calibri"/>
          <w:sz w:val="18"/>
          <w:szCs w:val="18"/>
        </w:rPr>
      </w:pPr>
    </w:p>
    <w:p w14:paraId="06150000" w14:textId="77777777" w:rsidR="00025D45"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EADAA7B" w14:textId="77777777" w:rsidR="00025D45" w:rsidRDefault="00025D45">
      <w:pPr>
        <w:rPr>
          <w:rFonts w:ascii="Calibri" w:eastAsia="Calibri" w:hAnsi="Calibri" w:cs="Calibri"/>
          <w:i/>
          <w:sz w:val="20"/>
          <w:szCs w:val="20"/>
        </w:rPr>
      </w:pPr>
    </w:p>
    <w:p w14:paraId="17723084" w14:textId="77777777" w:rsidR="00025D45" w:rsidRDefault="00000000">
      <w:pPr>
        <w:rPr>
          <w:rFonts w:ascii="Calibri" w:eastAsia="Calibri" w:hAnsi="Calibri" w:cs="Calibri"/>
          <w:sz w:val="22"/>
          <w:szCs w:val="22"/>
        </w:rPr>
      </w:pPr>
      <w:r>
        <w:rPr>
          <w:rFonts w:ascii="Calibri" w:eastAsia="Calibri" w:hAnsi="Calibri" w:cs="Calibri"/>
          <w:sz w:val="22"/>
          <w:szCs w:val="22"/>
        </w:rPr>
        <w:t>Philippians 4:4-7</w:t>
      </w:r>
    </w:p>
    <w:p w14:paraId="12BBE6C9" w14:textId="77777777" w:rsidR="00025D45" w:rsidRDefault="00025D45">
      <w:pPr>
        <w:rPr>
          <w:rFonts w:ascii="Calibri" w:eastAsia="Calibri" w:hAnsi="Calibri" w:cs="Calibri"/>
          <w:sz w:val="22"/>
          <w:szCs w:val="22"/>
        </w:rPr>
      </w:pPr>
    </w:p>
    <w:p w14:paraId="4D9174A7"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Rejoice in the Lord </w:t>
      </w:r>
      <w:proofErr w:type="gramStart"/>
      <w:r>
        <w:rPr>
          <w:rFonts w:ascii="Calibri" w:eastAsia="Calibri" w:hAnsi="Calibri" w:cs="Calibri"/>
          <w:i/>
          <w:sz w:val="22"/>
          <w:szCs w:val="22"/>
        </w:rPr>
        <w:t>always;</w:t>
      </w:r>
      <w:proofErr w:type="gramEnd"/>
      <w:r>
        <w:rPr>
          <w:rFonts w:ascii="Calibri" w:eastAsia="Calibri" w:hAnsi="Calibri" w:cs="Calibri"/>
          <w:i/>
          <w:sz w:val="22"/>
          <w:szCs w:val="22"/>
        </w:rPr>
        <w:t xml:space="preserve"> </w:t>
      </w:r>
    </w:p>
    <w:p w14:paraId="6034F705" w14:textId="77777777" w:rsidR="00025D45" w:rsidRDefault="00000000">
      <w:pPr>
        <w:rPr>
          <w:rFonts w:ascii="Calibri" w:eastAsia="Calibri" w:hAnsi="Calibri" w:cs="Calibri"/>
          <w:i/>
          <w:sz w:val="22"/>
          <w:szCs w:val="22"/>
          <w:vertAlign w:val="superscript"/>
        </w:rPr>
      </w:pPr>
      <w:proofErr w:type="gramStart"/>
      <w:r>
        <w:rPr>
          <w:rFonts w:ascii="Calibri" w:eastAsia="Calibri" w:hAnsi="Calibri" w:cs="Calibri"/>
          <w:i/>
          <w:sz w:val="22"/>
          <w:szCs w:val="22"/>
        </w:rPr>
        <w:t>again</w:t>
      </w:r>
      <w:proofErr w:type="gramEnd"/>
      <w:r>
        <w:rPr>
          <w:rFonts w:ascii="Calibri" w:eastAsia="Calibri" w:hAnsi="Calibri" w:cs="Calibri"/>
          <w:i/>
          <w:sz w:val="22"/>
          <w:szCs w:val="22"/>
        </w:rPr>
        <w:t xml:space="preserve"> I will say, Rejoice.</w:t>
      </w:r>
      <w:r>
        <w:rPr>
          <w:rFonts w:ascii="Calibri" w:eastAsia="Calibri" w:hAnsi="Calibri" w:cs="Calibri"/>
          <w:i/>
          <w:sz w:val="22"/>
          <w:szCs w:val="22"/>
          <w:vertAlign w:val="superscript"/>
        </w:rPr>
        <w:t xml:space="preserve"> </w:t>
      </w:r>
    </w:p>
    <w:p w14:paraId="6AF5582D"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Let your gentleness be known to everyone. </w:t>
      </w:r>
    </w:p>
    <w:p w14:paraId="61449CA0"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The Lord is </w:t>
      </w:r>
      <w:proofErr w:type="gramStart"/>
      <w:r>
        <w:rPr>
          <w:rFonts w:ascii="Calibri" w:eastAsia="Calibri" w:hAnsi="Calibri" w:cs="Calibri"/>
          <w:i/>
          <w:sz w:val="22"/>
          <w:szCs w:val="22"/>
        </w:rPr>
        <w:t>near</w:t>
      </w:r>
      <w:proofErr w:type="gramEnd"/>
      <w:r>
        <w:rPr>
          <w:rFonts w:ascii="Calibri" w:eastAsia="Calibri" w:hAnsi="Calibri" w:cs="Calibri"/>
          <w:i/>
          <w:sz w:val="22"/>
          <w:szCs w:val="22"/>
        </w:rPr>
        <w:t xml:space="preserve">. </w:t>
      </w:r>
    </w:p>
    <w:p w14:paraId="20397DB8"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Do not be anxious about anything, </w:t>
      </w:r>
    </w:p>
    <w:p w14:paraId="5898BC48"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but in everything by prayer and supplication </w:t>
      </w:r>
    </w:p>
    <w:p w14:paraId="767BF816" w14:textId="77777777" w:rsidR="00025D45" w:rsidRDefault="00000000">
      <w:pPr>
        <w:rPr>
          <w:rFonts w:ascii="Calibri" w:eastAsia="Calibri" w:hAnsi="Calibri" w:cs="Calibri"/>
          <w:i/>
          <w:sz w:val="22"/>
          <w:szCs w:val="22"/>
        </w:rPr>
      </w:pPr>
      <w:r>
        <w:rPr>
          <w:rFonts w:ascii="Calibri" w:eastAsia="Calibri" w:hAnsi="Calibri" w:cs="Calibri"/>
          <w:i/>
          <w:sz w:val="22"/>
          <w:szCs w:val="22"/>
        </w:rPr>
        <w:t>with thanksgiving</w:t>
      </w:r>
    </w:p>
    <w:p w14:paraId="0CE94D58"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let your requests be made known to God. </w:t>
      </w:r>
    </w:p>
    <w:p w14:paraId="6D48EB47"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And the peace of God, </w:t>
      </w:r>
    </w:p>
    <w:p w14:paraId="2176F97B"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which surpasses all understanding, </w:t>
      </w:r>
    </w:p>
    <w:p w14:paraId="6C4DB2BB" w14:textId="77777777" w:rsidR="00025D45" w:rsidRDefault="00000000">
      <w:pPr>
        <w:rPr>
          <w:rFonts w:ascii="Calibri" w:eastAsia="Calibri" w:hAnsi="Calibri" w:cs="Calibri"/>
          <w:i/>
          <w:sz w:val="22"/>
          <w:szCs w:val="22"/>
        </w:rPr>
      </w:pPr>
      <w:r>
        <w:rPr>
          <w:rFonts w:ascii="Calibri" w:eastAsia="Calibri" w:hAnsi="Calibri" w:cs="Calibri"/>
          <w:i/>
          <w:sz w:val="22"/>
          <w:szCs w:val="22"/>
        </w:rPr>
        <w:t xml:space="preserve">will guard your hearts and your minds </w:t>
      </w:r>
    </w:p>
    <w:p w14:paraId="7BCEA1F9" w14:textId="77777777" w:rsidR="00025D45" w:rsidRDefault="00000000">
      <w:pPr>
        <w:rPr>
          <w:rFonts w:ascii="Calibri" w:eastAsia="Calibri" w:hAnsi="Calibri" w:cs="Calibri"/>
          <w:i/>
          <w:sz w:val="22"/>
          <w:szCs w:val="22"/>
        </w:rPr>
      </w:pPr>
      <w:r>
        <w:rPr>
          <w:rFonts w:ascii="Calibri" w:eastAsia="Calibri" w:hAnsi="Calibri" w:cs="Calibri"/>
          <w:i/>
          <w:sz w:val="22"/>
          <w:szCs w:val="22"/>
        </w:rPr>
        <w:t>in Christ Jesus.</w:t>
      </w:r>
    </w:p>
    <w:p w14:paraId="4128B8D4" w14:textId="77777777" w:rsidR="00025D45" w:rsidRDefault="00025D45">
      <w:pPr>
        <w:rPr>
          <w:rFonts w:ascii="Calibri" w:eastAsia="Calibri" w:hAnsi="Calibri" w:cs="Calibri"/>
          <w:i/>
          <w:sz w:val="22"/>
          <w:szCs w:val="22"/>
        </w:rPr>
      </w:pPr>
    </w:p>
    <w:p w14:paraId="52478218" w14:textId="77777777" w:rsidR="00025D45" w:rsidRDefault="00000000">
      <w:pPr>
        <w:rPr>
          <w:rFonts w:ascii="Calibri" w:eastAsia="Calibri" w:hAnsi="Calibri" w:cs="Calibri"/>
          <w:i/>
          <w:sz w:val="22"/>
          <w:szCs w:val="22"/>
        </w:rPr>
      </w:pPr>
      <w:r>
        <w:rPr>
          <w:rFonts w:ascii="Calibri" w:eastAsia="Calibri" w:hAnsi="Calibri" w:cs="Calibri"/>
          <w:i/>
          <w:sz w:val="22"/>
          <w:szCs w:val="22"/>
        </w:rPr>
        <w:t>Go to love and serve, in peace, and joy,</w:t>
      </w:r>
    </w:p>
    <w:p w14:paraId="1C56ADD6" w14:textId="77777777" w:rsidR="00025D45" w:rsidRDefault="00000000">
      <w:pPr>
        <w:rPr>
          <w:rFonts w:ascii="Calibri" w:eastAsia="Calibri" w:hAnsi="Calibri" w:cs="Calibri"/>
          <w:b/>
          <w:i/>
          <w:sz w:val="22"/>
          <w:szCs w:val="22"/>
        </w:rPr>
      </w:pPr>
      <w:r>
        <w:rPr>
          <w:rFonts w:ascii="Calibri" w:eastAsia="Calibri" w:hAnsi="Calibri" w:cs="Calibri"/>
          <w:b/>
          <w:i/>
          <w:sz w:val="22"/>
          <w:szCs w:val="22"/>
        </w:rPr>
        <w:t>in the name of Christ, Amen</w:t>
      </w:r>
    </w:p>
    <w:p w14:paraId="4457996C" w14:textId="77777777" w:rsidR="00025D45" w:rsidRDefault="00025D45">
      <w:pPr>
        <w:rPr>
          <w:rFonts w:ascii="Calibri" w:eastAsia="Calibri" w:hAnsi="Calibri" w:cs="Calibri"/>
          <w:i/>
          <w:sz w:val="20"/>
          <w:szCs w:val="20"/>
        </w:rPr>
      </w:pPr>
    </w:p>
    <w:p w14:paraId="6FA5A44A" w14:textId="77777777" w:rsidR="00025D45"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Deacon Wendy Elson</w:t>
      </w:r>
      <w:r>
        <w:rPr>
          <w:noProof/>
        </w:rPr>
        <w:drawing>
          <wp:anchor distT="0" distB="0" distL="114300" distR="114300" simplePos="0" relativeHeight="251658240" behindDoc="0" locked="0" layoutInCell="1" hidden="0" allowOverlap="1" wp14:anchorId="280A6C54" wp14:editId="32EAA862">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409CA5D7" w14:textId="77777777" w:rsidR="00025D45" w:rsidRDefault="00025D45">
      <w:pPr>
        <w:rPr>
          <w:rFonts w:ascii="Calibri" w:eastAsia="Calibri" w:hAnsi="Calibri" w:cs="Calibri"/>
          <w:i/>
          <w:sz w:val="20"/>
          <w:szCs w:val="20"/>
          <w:u w:val="single"/>
        </w:rPr>
      </w:pPr>
    </w:p>
    <w:p w14:paraId="549305CA" w14:textId="77777777" w:rsidR="00025D45"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w:t>
      </w:r>
    </w:p>
    <w:p w14:paraId="27520AAC" w14:textId="77777777" w:rsidR="00025D45" w:rsidRDefault="00000000">
      <w:pPr>
        <w:rPr>
          <w:rFonts w:ascii="Calibri" w:eastAsia="Calibri" w:hAnsi="Calibri" w:cs="Calibri"/>
          <w:i/>
          <w:sz w:val="20"/>
          <w:szCs w:val="20"/>
        </w:rPr>
      </w:pPr>
      <w:r>
        <w:rPr>
          <w:rFonts w:ascii="Calibri" w:eastAsia="Calibri" w:hAnsi="Calibri" w:cs="Calibri"/>
          <w:i/>
          <w:sz w:val="20"/>
          <w:szCs w:val="20"/>
        </w:rPr>
        <w:t>Rev. Jennie Gordon</w:t>
      </w:r>
    </w:p>
    <w:p w14:paraId="11703EBB" w14:textId="77777777" w:rsidR="00025D45"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1A234209" w14:textId="77777777" w:rsidR="00025D45" w:rsidRDefault="00000000">
      <w:pPr>
        <w:rPr>
          <w:rFonts w:ascii="Calibri" w:eastAsia="Calibri" w:hAnsi="Calibri" w:cs="Calibri"/>
          <w:i/>
          <w:sz w:val="20"/>
          <w:szCs w:val="20"/>
        </w:rPr>
      </w:pPr>
      <w:hyperlink r:id="rId10">
        <w:r>
          <w:rPr>
            <w:rFonts w:ascii="Calibri" w:eastAsia="Calibri" w:hAnsi="Calibri" w:cs="Calibri"/>
            <w:i/>
            <w:color w:val="1155CC"/>
            <w:sz w:val="20"/>
            <w:szCs w:val="20"/>
            <w:u w:val="single"/>
          </w:rPr>
          <w:t>revjenniegordon@gmail.com</w:t>
        </w:r>
      </w:hyperlink>
    </w:p>
    <w:p w14:paraId="55A90C4A" w14:textId="77777777" w:rsidR="00025D45" w:rsidRDefault="00025D45">
      <w:pPr>
        <w:rPr>
          <w:rFonts w:ascii="Calibri" w:eastAsia="Calibri" w:hAnsi="Calibri" w:cs="Calibri"/>
          <w:i/>
          <w:sz w:val="20"/>
          <w:szCs w:val="20"/>
        </w:rPr>
      </w:pPr>
    </w:p>
    <w:p w14:paraId="5149557D" w14:textId="77777777" w:rsidR="00025D45" w:rsidRDefault="00025D45">
      <w:pPr>
        <w:rPr>
          <w:rFonts w:ascii="Calibri" w:eastAsia="Calibri" w:hAnsi="Calibri" w:cs="Calibri"/>
          <w:i/>
          <w:sz w:val="20"/>
          <w:szCs w:val="20"/>
          <w:u w:val="single"/>
        </w:rPr>
      </w:pPr>
    </w:p>
    <w:sectPr w:rsidR="00025D45">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276384" w14:textId="77777777" w:rsidR="00230FAD" w:rsidRDefault="00230FAD">
      <w:r>
        <w:separator/>
      </w:r>
    </w:p>
  </w:endnote>
  <w:endnote w:type="continuationSeparator" w:id="0">
    <w:p w14:paraId="4FC42BD9" w14:textId="77777777" w:rsidR="00230FAD" w:rsidRDefault="00230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96FA8" w14:textId="77777777" w:rsidR="00025D45" w:rsidRDefault="00025D45">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06D3FDF" w14:textId="77777777" w:rsidR="00025D4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A381E90" w14:textId="77777777" w:rsidR="00025D4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5F937E7" w14:textId="77777777" w:rsidR="00025D4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F557A">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74E27E98" w14:textId="77777777" w:rsidR="00025D45" w:rsidRDefault="00025D4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734A94" w14:textId="77777777" w:rsidR="00230FAD" w:rsidRDefault="00230FAD">
      <w:r>
        <w:separator/>
      </w:r>
    </w:p>
  </w:footnote>
  <w:footnote w:type="continuationSeparator" w:id="0">
    <w:p w14:paraId="19BC2E49" w14:textId="77777777" w:rsidR="00230FAD" w:rsidRDefault="00230F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5C734" w14:textId="77777777" w:rsidR="00025D45"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D89D330" wp14:editId="1B77B37A">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Third Sunday in Advent, December 15th, 2024  </w:t>
    </w:r>
  </w:p>
  <w:p w14:paraId="4337FA98" w14:textId="77777777" w:rsidR="00025D45"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59577DA" w14:textId="77777777" w:rsidR="00025D45" w:rsidRDefault="00025D45">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D45"/>
    <w:rsid w:val="00025D45"/>
    <w:rsid w:val="000F557A"/>
    <w:rsid w:val="00230FAD"/>
    <w:rsid w:val="00642B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FCD8FE0"/>
  <w15:docId w15:val="{6BDC5A7A-4990-2D4B-81B2-76A62344A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figtreeworshipresource.blog/subscrib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revjenniegordon@gmail.com" TargetMode="Externa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1394</Words>
  <Characters>7951</Characters>
  <Application>Microsoft Office Word</Application>
  <DocSecurity>0</DocSecurity>
  <Lines>66</Lines>
  <Paragraphs>18</Paragraphs>
  <ScaleCrop>false</ScaleCrop>
  <Company/>
  <LinksUpToDate>false</LinksUpToDate>
  <CharactersWithSpaces>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2024-12-04T23:59:00Z</dcterms:created>
  <dcterms:modified xsi:type="dcterms:W3CDTF">2024-12-05T00:00:00Z</dcterms:modified>
</cp:coreProperties>
</file>